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83" w:name="_GoBack"/>
      <w:bookmarkEnd w:id="83"/>
      <w:r>
        <w:rPr>
          <w:rFonts w:hint="eastAsia"/>
        </w:rPr>
        <w:t xml:space="preserve">ICS </w:t>
      </w:r>
      <w:r>
        <w:t>91.140.50</w:t>
      </w:r>
    </w:p>
    <w:p>
      <w:r>
        <w:t>CCSP 63</w:t>
      </w:r>
    </w:p>
    <w:p>
      <w:pPr>
        <w:ind w:left="-708" w:leftChars="-337" w:firstLine="5760" w:firstLineChars="600"/>
        <w:jc w:val="center"/>
        <w:rPr>
          <w:rFonts w:ascii="方正黑体简体" w:eastAsia="方正黑体简体"/>
          <w:sz w:val="96"/>
          <w:szCs w:val="96"/>
        </w:rPr>
      </w:pPr>
      <w:r>
        <w:rPr>
          <w:rFonts w:hint="eastAsia" w:ascii="方正黑体简体" w:eastAsia="方正黑体简体"/>
          <w:sz w:val="96"/>
          <w:szCs w:val="96"/>
        </w:rPr>
        <w:t xml:space="preserve">  </w:t>
      </w:r>
      <w:r>
        <w:rPr>
          <w:rFonts w:hint="eastAsia" w:ascii="微软雅黑" w:hAnsi="微软雅黑" w:eastAsia="微软雅黑"/>
          <w:sz w:val="96"/>
          <w:szCs w:val="96"/>
        </w:rPr>
        <w:t>DB</w:t>
      </w:r>
      <w:r>
        <w:rPr>
          <w:rFonts w:ascii="方正黑体简体" w:eastAsia="方正黑体简体"/>
          <w:sz w:val="96"/>
          <w:szCs w:val="96"/>
        </w:rPr>
        <w:t>42</w:t>
      </w:r>
    </w:p>
    <w:p>
      <w:pPr>
        <w:jc w:val="distribute"/>
        <w:rPr>
          <w:rFonts w:ascii="黑体" w:hAnsi="黑体" w:eastAsia="黑体"/>
          <w:kern w:val="4"/>
          <w:sz w:val="52"/>
          <w:szCs w:val="52"/>
        </w:rPr>
      </w:pPr>
      <w:r>
        <w:rPr>
          <w:rFonts w:hint="eastAsia" w:ascii="黑体" w:hAnsi="黑体" w:eastAsia="黑体"/>
          <w:kern w:val="4"/>
          <w:sz w:val="52"/>
          <w:szCs w:val="52"/>
        </w:rPr>
        <w:t>湖北省地方标准</w:t>
      </w:r>
    </w:p>
    <w:p>
      <w:pPr>
        <w:ind w:left="-567" w:leftChars="-270" w:right="-477" w:rightChars="-227" w:firstLine="7280" w:firstLineChars="2600"/>
        <w:rPr>
          <w:rFonts w:ascii="黑体" w:eastAsia="黑体" w:cs="黑体"/>
          <w:kern w:val="0"/>
          <w:sz w:val="28"/>
          <w:szCs w:val="28"/>
        </w:rPr>
      </w:pPr>
      <w:r>
        <w:rPr>
          <w:kern w:val="0"/>
          <w:sz w:val="28"/>
          <w:szCs w:val="28"/>
        </w:rPr>
        <w:t xml:space="preserve">DB42 </w:t>
      </w:r>
      <w:r>
        <w:rPr>
          <w:rFonts w:ascii="黑体" w:eastAsia="黑体" w:cs="黑体"/>
          <w:kern w:val="0"/>
          <w:sz w:val="28"/>
          <w:szCs w:val="28"/>
        </w:rPr>
        <w:t xml:space="preserve">/T </w:t>
      </w:r>
      <w:r>
        <w:rPr>
          <w:rFonts w:hint="eastAsia" w:ascii="黑体" w:eastAsia="黑体" w:cs="黑体"/>
          <w:kern w:val="0"/>
          <w:sz w:val="28"/>
          <w:szCs w:val="28"/>
        </w:rPr>
        <w:t>XXXX</w:t>
      </w:r>
      <w:r>
        <w:rPr>
          <w:kern w:val="0"/>
          <w:sz w:val="28"/>
          <w:szCs w:val="28"/>
        </w:rPr>
        <w:t>—</w:t>
      </w:r>
      <w:r>
        <w:rPr>
          <w:rFonts w:ascii="黑体" w:eastAsia="黑体" w:cs="黑体"/>
          <w:kern w:val="0"/>
          <w:sz w:val="28"/>
          <w:szCs w:val="28"/>
        </w:rPr>
        <w:t>20</w:t>
      </w:r>
      <w:r>
        <w:rPr>
          <w:rFonts w:hint="eastAsia" w:ascii="黑体" w:eastAsia="黑体" w:cs="黑体"/>
          <w:kern w:val="0"/>
          <w:sz w:val="28"/>
          <w:szCs w:val="28"/>
        </w:rPr>
        <w:t>2X</w:t>
      </w:r>
    </w:p>
    <w:p>
      <w:pPr>
        <w:ind w:left="-567" w:leftChars="-270" w:right="-477" w:rightChars="-227" w:firstLine="5460" w:firstLineChars="2600"/>
        <w:rPr>
          <w:rFonts w:ascii="方正黑体简体" w:eastAsia="方正黑体简体"/>
          <w:sz w:val="34"/>
          <w:szCs w:val="34"/>
        </w:rPr>
      </w:pPr>
      <w: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59690</wp:posOffset>
                </wp:positionV>
                <wp:extent cx="6120130" cy="0"/>
                <wp:effectExtent l="7620" t="14605" r="15875" b="13970"/>
                <wp:wrapNone/>
                <wp:docPr id="56" name="AutoShape 57"/>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straightConnector1">
                          <a:avLst/>
                        </a:prstGeom>
                        <a:noFill/>
                        <a:ln w="12700">
                          <a:solidFill>
                            <a:schemeClr val="tx1">
                              <a:lumMod val="100000"/>
                              <a:lumOff val="0"/>
                            </a:schemeClr>
                          </a:solidFill>
                          <a:round/>
                        </a:ln>
                        <a:effectLst/>
                      </wps:spPr>
                      <wps:bodyPr/>
                    </wps:wsp>
                  </a:graphicData>
                </a:graphic>
              </wp:anchor>
            </w:drawing>
          </mc:Choice>
          <mc:Fallback>
            <w:pict>
              <v:shape id="AutoShape 57" o:spid="_x0000_s1026" o:spt="32" type="#_x0000_t32" style="position:absolute;left:0pt;margin-left:-4.3pt;margin-top:4.7pt;height:0pt;width:481.9pt;z-index:251660288;mso-width-relative:page;mso-height-relative:page;" filled="f" stroked="t" coordsize="21600,21600" o:gfxdata="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uSlQMtIA&#10;AAAGAQAADwAAAAAAAAABACAAAAA4AAAAZHJzL2Rvd25yZXYueG1sUEsBAhQAFAAAAAgAh07iQPyh&#10;eqLWAQAArgMAAA4AAAAAAAAAAQAgAAAANwEAAGRycy9lMm9Eb2MueG1sUEsFBgAAAAAGAAYAWQEA&#10;AH8FAAAAAA==&#10;">
                <v:fill on="f" focussize="0,0"/>
                <v:stroke weight="1pt" color="#000000 [3229]" joinstyle="round"/>
                <v:imagedata o:title=""/>
                <o:lock v:ext="edit" aspectratio="f"/>
              </v:shape>
            </w:pict>
          </mc:Fallback>
        </mc:AlternateContent>
      </w:r>
    </w:p>
    <w:p>
      <w:pPr>
        <w:ind w:left="-567" w:leftChars="-270" w:right="-477" w:rightChars="-227" w:firstLine="8840" w:firstLineChars="2600"/>
        <w:rPr>
          <w:rFonts w:ascii="方正黑体简体" w:eastAsia="方正黑体简体"/>
          <w:sz w:val="34"/>
          <w:szCs w:val="34"/>
        </w:rPr>
      </w:pPr>
    </w:p>
    <w:p>
      <w:pPr>
        <w:ind w:left="-567" w:leftChars="-270" w:right="-477" w:rightChars="-227" w:firstLine="8840" w:firstLineChars="2600"/>
        <w:rPr>
          <w:rFonts w:ascii="方正黑体简体" w:eastAsia="方正黑体简体"/>
          <w:sz w:val="34"/>
          <w:szCs w:val="34"/>
        </w:rPr>
      </w:pPr>
    </w:p>
    <w:p>
      <w:pPr>
        <w:widowControl/>
        <w:jc w:val="left"/>
        <w:rPr>
          <w:rFonts w:ascii="宋体" w:hAnsi="宋体"/>
          <w:sz w:val="28"/>
          <w:szCs w:val="28"/>
        </w:rPr>
      </w:pPr>
    </w:p>
    <w:p>
      <w:pPr>
        <w:spacing w:line="567" w:lineRule="exact"/>
        <w:jc w:val="center"/>
        <w:rPr>
          <w:rFonts w:ascii="黑体" w:hAnsi="黑体" w:eastAsia="黑体"/>
          <w:sz w:val="52"/>
          <w:szCs w:val="52"/>
        </w:rPr>
      </w:pPr>
      <w:r>
        <w:rPr>
          <w:rFonts w:hint="eastAsia" w:ascii="黑体" w:hAnsi="黑体" w:eastAsia="黑体"/>
          <w:sz w:val="52"/>
          <w:szCs w:val="52"/>
        </w:rPr>
        <w:t>民用建筑防雷智慧监控系统技术规范</w:t>
      </w:r>
    </w:p>
    <w:p>
      <w:pPr>
        <w:spacing w:line="567" w:lineRule="exact"/>
        <w:jc w:val="center"/>
        <w:rPr>
          <w:rFonts w:ascii="黑体" w:hAnsi="黑体" w:eastAsia="黑体"/>
          <w:sz w:val="28"/>
          <w:szCs w:val="28"/>
        </w:rPr>
      </w:pPr>
      <w:r>
        <w:rPr>
          <w:rFonts w:ascii="黑体" w:hAnsi="黑体" w:eastAsia="黑体"/>
          <w:sz w:val="28"/>
          <w:szCs w:val="28"/>
        </w:rPr>
        <w:t>Technical Code for Intelligent lightning Protection Monitoring System of Civil Buildings</w:t>
      </w:r>
    </w:p>
    <w:p>
      <w:pPr>
        <w:spacing w:line="567" w:lineRule="exact"/>
        <w:jc w:val="center"/>
        <w:rPr>
          <w:rFonts w:ascii="黑体" w:hAnsi="黑体" w:eastAsia="黑体"/>
          <w:sz w:val="28"/>
          <w:szCs w:val="28"/>
        </w:rPr>
      </w:pPr>
      <w:r>
        <w:rPr>
          <w:rFonts w:hint="eastAsia" w:ascii="黑体" w:hAnsi="黑体" w:eastAsia="黑体"/>
          <w:sz w:val="28"/>
          <w:szCs w:val="28"/>
        </w:rPr>
        <w:t>（</w:t>
      </w:r>
      <w:r>
        <w:rPr>
          <w:rFonts w:hint="default" w:ascii="黑体" w:hAnsi="黑体" w:eastAsia="黑体"/>
          <w:sz w:val="28"/>
          <w:szCs w:val="28"/>
        </w:rPr>
        <w:t>征求意见</w:t>
      </w:r>
      <w:r>
        <w:rPr>
          <w:rFonts w:hint="eastAsia" w:ascii="黑体" w:hAnsi="黑体" w:eastAsia="黑体"/>
          <w:sz w:val="28"/>
          <w:szCs w:val="28"/>
        </w:rPr>
        <w:t>稿）</w:t>
      </w:r>
    </w:p>
    <w:p>
      <w:pPr>
        <w:widowControl/>
        <w:jc w:val="left"/>
        <w:rPr>
          <w:rFonts w:ascii="宋体" w:hAnsi="宋体"/>
          <w:sz w:val="28"/>
          <w:szCs w:val="28"/>
        </w:rPr>
      </w:pPr>
    </w:p>
    <w:p>
      <w:pPr>
        <w:widowControl/>
        <w:jc w:val="left"/>
        <w:rPr>
          <w:rFonts w:ascii="宋体" w:hAnsi="宋体"/>
          <w:sz w:val="28"/>
          <w:szCs w:val="28"/>
        </w:rPr>
      </w:pPr>
      <w:bookmarkStart w:id="0" w:name="_Hlk86863445"/>
    </w:p>
    <w:p>
      <w:pPr>
        <w:widowControl/>
        <w:jc w:val="left"/>
        <w:rPr>
          <w:rFonts w:ascii="宋体" w:hAnsi="宋体"/>
          <w:sz w:val="28"/>
          <w:szCs w:val="28"/>
        </w:rPr>
      </w:pPr>
    </w:p>
    <w:p>
      <w:pPr>
        <w:widowControl/>
        <w:jc w:val="left"/>
        <w:rPr>
          <w:rFonts w:ascii="宋体" w:hAnsi="宋体"/>
          <w:sz w:val="28"/>
          <w:szCs w:val="28"/>
        </w:rPr>
      </w:pPr>
    </w:p>
    <w:bookmarkEnd w:id="0"/>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r>
        <w:rPr>
          <w:rFonts w:hint="eastAsia" w:ascii="宋体" w:hAnsi="宋体"/>
          <w:sz w:val="28"/>
          <w:szCs w:val="28"/>
        </w:rPr>
        <w:t>XXXX-XX-XX发布                                  XXXX-XX-XX实施</w:t>
      </w:r>
    </w:p>
    <w:p>
      <w:pPr>
        <w:ind w:firstLine="2520" w:firstLineChars="900"/>
        <w:rPr>
          <w:sz w:val="28"/>
          <w:szCs w:val="28"/>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8890</wp:posOffset>
                </wp:positionV>
                <wp:extent cx="6120130" cy="0"/>
                <wp:effectExtent l="6985" t="13335" r="6985" b="15240"/>
                <wp:wrapNone/>
                <wp:docPr id="55" name="AutoShape 69"/>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straightConnector1">
                          <a:avLst/>
                        </a:prstGeom>
                        <a:noFill/>
                        <a:ln w="12700">
                          <a:solidFill>
                            <a:schemeClr val="tx1">
                              <a:lumMod val="100000"/>
                              <a:lumOff val="0"/>
                            </a:schemeClr>
                          </a:solidFill>
                          <a:round/>
                        </a:ln>
                        <a:effectLst/>
                      </wps:spPr>
                      <wps:bodyPr/>
                    </wps:wsp>
                  </a:graphicData>
                </a:graphic>
              </wp:anchor>
            </w:drawing>
          </mc:Choice>
          <mc:Fallback>
            <w:pict>
              <v:shape id="AutoShape 69" o:spid="_x0000_s1026" o:spt="32" type="#_x0000_t32" style="position:absolute;left:0pt;margin-left:3.15pt;margin-top:0.7pt;height:0pt;width:481.9pt;z-index:251661312;mso-width-relative:page;mso-height-relative:page;" filled="f" stroked="t" coordsize="21600,21600" o:gfxdata="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IUhk93QAAAA&#10;BQEAAA8AAAAAAAAAAQAgAAAAOAAAAGRycy9kb3ducmV2LnhtbFBLAQIUABQAAAAIAIdO4kBBdno8&#10;1gEAAK4DAAAOAAAAAAAAAAEAIAAAADUBAABkcnMvZTJvRG9jLnhtbFBLBQYAAAAABgAGAFkBAAB9&#10;BQAAAAA=&#10;">
                <v:fill on="f" focussize="0,0"/>
                <v:stroke weight="1pt" color="#000000 [3229]" joinstyle="round"/>
                <v:imagedata o:title=""/>
                <o:lock v:ext="edit" aspectratio="f"/>
              </v:shape>
            </w:pict>
          </mc:Fallback>
        </mc:AlternateContent>
      </w:r>
      <w:r>
        <w:rPr>
          <w:rFonts w:hint="eastAsia"/>
          <w:sz w:val="28"/>
          <w:szCs w:val="28"/>
        </w:rPr>
        <w:t>湖北省住房和城乡建设厅   联 合</w:t>
      </w:r>
    </w:p>
    <w:p>
      <w:pPr>
        <w:ind w:firstLine="2520" w:firstLineChars="900"/>
        <w:rPr>
          <w:sz w:val="28"/>
          <w:szCs w:val="28"/>
        </w:rPr>
      </w:pPr>
      <w:r>
        <w:rPr>
          <w:rFonts w:hint="eastAsia"/>
          <w:sz w:val="28"/>
          <w:szCs w:val="28"/>
        </w:rPr>
        <w:t xml:space="preserve">湖北省市场监督管理局 </w:t>
      </w:r>
      <w:r>
        <w:rPr>
          <w:sz w:val="28"/>
          <w:szCs w:val="28"/>
        </w:rPr>
        <w:t xml:space="preserve">    </w:t>
      </w:r>
      <w:r>
        <w:rPr>
          <w:rFonts w:hint="eastAsia"/>
          <w:sz w:val="28"/>
          <w:szCs w:val="28"/>
        </w:rPr>
        <w:t>发 布</w:t>
      </w:r>
    </w:p>
    <w:p>
      <w:pPr>
        <w:widowControl/>
        <w:jc w:val="left"/>
        <w:rPr>
          <w:rFonts w:ascii="宋体" w:hAnsi="宋体"/>
          <w:sz w:val="28"/>
          <w:szCs w:val="28"/>
        </w:rPr>
        <w:sectPr>
          <w:footerReference r:id="rId4" w:type="first"/>
          <w:footerReference r:id="rId3" w:type="default"/>
          <w:pgSz w:w="11906" w:h="16838"/>
          <w:pgMar w:top="567" w:right="1134" w:bottom="1134" w:left="1418" w:header="851" w:footer="584" w:gutter="0"/>
          <w:pgNumType w:fmt="upperRoman"/>
          <w:cols w:space="720" w:num="1"/>
          <w:titlePg/>
          <w:docGrid w:type="lines" w:linePitch="312" w:charSpace="0"/>
        </w:sectPr>
      </w:pPr>
    </w:p>
    <w:p>
      <w:pPr>
        <w:widowControl/>
        <w:jc w:val="left"/>
        <w:rPr>
          <w:rFonts w:ascii="宋体" w:hAnsi="宋体"/>
          <w:sz w:val="28"/>
          <w:szCs w:val="28"/>
        </w:rPr>
      </w:pPr>
    </w:p>
    <w:sdt>
      <w:sdtPr>
        <w:rPr>
          <w:b/>
          <w:lang w:val="zh-CN"/>
        </w:rPr>
        <w:id w:val="278689904"/>
        <w:docPartObj>
          <w:docPartGallery w:val="Table of Contents"/>
          <w:docPartUnique/>
        </w:docPartObj>
      </w:sdtPr>
      <w:sdtEndPr>
        <w:rPr>
          <w:b w:val="0"/>
          <w:lang w:val="en-US"/>
        </w:rPr>
      </w:sdtEndPr>
      <w:sdtContent>
        <w:p>
          <w:pPr>
            <w:widowControl/>
            <w:tabs>
              <w:tab w:val="left" w:pos="3595"/>
            </w:tabs>
            <w:jc w:val="left"/>
            <w:rPr>
              <w:b/>
              <w:lang w:val="zh-CN"/>
            </w:rPr>
          </w:pPr>
        </w:p>
        <w:p>
          <w:pPr>
            <w:pStyle w:val="46"/>
            <w:spacing w:before="312" w:after="312"/>
            <w:jc w:val="center"/>
            <w:rPr>
              <w:color w:val="auto"/>
            </w:rPr>
          </w:pPr>
          <w:r>
            <w:rPr>
              <w:rFonts w:hint="eastAsia" w:ascii="黑体" w:hAnsi="黑体" w:eastAsia="黑体"/>
              <w:color w:val="auto"/>
              <w:lang w:val="zh-CN"/>
            </w:rPr>
            <w:t>目次</w:t>
          </w:r>
        </w:p>
        <w:p>
          <w:pPr>
            <w:pStyle w:val="15"/>
            <w:tabs>
              <w:tab w:val="left" w:pos="105"/>
              <w:tab w:val="right" w:leader="dot" w:pos="9344"/>
            </w:tabs>
          </w:pPr>
          <w:r>
            <w:rPr>
              <w:rFonts w:hint="eastAsia"/>
            </w:rPr>
            <w:t>前言</w:t>
          </w:r>
          <w:r>
            <w:tab/>
          </w:r>
          <w:r>
            <w:rPr>
              <w:rFonts w:hint="eastAsia"/>
            </w:rPr>
            <w:t>II</w:t>
          </w:r>
        </w:p>
        <w:p>
          <w:pPr>
            <w:pStyle w:val="15"/>
            <w:tabs>
              <w:tab w:val="left" w:pos="105"/>
              <w:tab w:val="right" w:leader="dot" w:pos="9344"/>
            </w:tabs>
          </w:pPr>
          <w:r>
            <w:rPr>
              <w:rFonts w:hint="eastAsia"/>
            </w:rPr>
            <w:t>引言</w:t>
          </w:r>
          <w:r>
            <w:tab/>
          </w:r>
          <w:r>
            <w:rPr>
              <w:rFonts w:hint="eastAsia"/>
            </w:rPr>
            <w:t>III</w:t>
          </w:r>
        </w:p>
        <w:p>
          <w:pPr>
            <w:pStyle w:val="15"/>
            <w:tabs>
              <w:tab w:val="right" w:leader="dot" w:pos="9344"/>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"_Toc100686534" </w:instrText>
          </w:r>
          <w:r>
            <w:fldChar w:fldCharType="separate"/>
          </w:r>
          <w:r>
            <w:rPr>
              <w:rStyle w:val="29"/>
              <w:rFonts w:ascii="黑体" w:hAnsi="黑体" w:eastAsia="黑体"/>
              <w:bCs/>
            </w:rPr>
            <w:t>1范围</w:t>
          </w:r>
          <w:r>
            <w:tab/>
          </w:r>
          <w:r>
            <w:fldChar w:fldCharType="begin"/>
          </w:r>
          <w:r>
            <w:instrText xml:space="preserve"> PAGEREF _Toc100686534 \h </w:instrText>
          </w:r>
          <w:r>
            <w:fldChar w:fldCharType="separate"/>
          </w:r>
          <w:r>
            <w:t>1</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"_Toc100686535" </w:instrText>
          </w:r>
          <w:r>
            <w:fldChar w:fldCharType="separate"/>
          </w:r>
          <w:r>
            <w:rPr>
              <w:rStyle w:val="29"/>
              <w:rFonts w:ascii="黑体" w:hAnsi="宋体" w:eastAsia="黑体"/>
              <w:bCs/>
            </w:rPr>
            <w:t>2规范性引用文件</w:t>
          </w:r>
          <w:r>
            <w:tab/>
          </w:r>
          <w:r>
            <w:fldChar w:fldCharType="begin"/>
          </w:r>
          <w:r>
            <w:instrText xml:space="preserve"> PAGEREF _Toc100686535 \h </w:instrText>
          </w:r>
          <w:r>
            <w:fldChar w:fldCharType="separate"/>
          </w:r>
          <w:r>
            <w:t>1</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"_Toc100686536" </w:instrText>
          </w:r>
          <w:r>
            <w:fldChar w:fldCharType="separate"/>
          </w:r>
          <w:r>
            <w:rPr>
              <w:rStyle w:val="29"/>
              <w:rFonts w:ascii="黑体" w:hAnsi="宋体" w:eastAsia="黑体"/>
              <w:bCs/>
            </w:rPr>
            <w:t>3术语和定义</w:t>
          </w:r>
          <w:r>
            <w:tab/>
          </w:r>
          <w:r>
            <w:fldChar w:fldCharType="begin"/>
          </w:r>
          <w:r>
            <w:instrText xml:space="preserve"> PAGEREF _Toc100686536 \h </w:instrText>
          </w:r>
          <w:r>
            <w:fldChar w:fldCharType="separate"/>
          </w:r>
          <w:r>
            <w:t>1</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"_Toc100686543" </w:instrText>
          </w:r>
          <w:r>
            <w:fldChar w:fldCharType="separate"/>
          </w:r>
          <w:r>
            <w:rPr>
              <w:rStyle w:val="29"/>
              <w:rFonts w:ascii="黑体" w:hAnsi="黑体" w:eastAsia="黑体"/>
              <w:bCs/>
            </w:rPr>
            <w:t>4 基本规定</w:t>
          </w:r>
          <w:r>
            <w:tab/>
          </w:r>
          <w:r>
            <w:fldChar w:fldCharType="begin"/>
          </w:r>
          <w:r>
            <w:instrText xml:space="preserve"> PAGEREF _Toc100686543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"_Toc100686544" </w:instrText>
          </w:r>
          <w:r>
            <w:fldChar w:fldCharType="separate"/>
          </w:r>
          <w:r>
            <w:rPr>
              <w:rStyle w:val="29"/>
              <w:rFonts w:ascii="黑体" w:hAnsi="黑体" w:eastAsia="黑体"/>
              <w:bCs/>
            </w:rPr>
            <w:t>5系统技术要求</w:t>
          </w:r>
          <w:r>
            <w:tab/>
          </w:r>
          <w:r>
            <w:fldChar w:fldCharType="begin"/>
          </w:r>
          <w:r>
            <w:instrText xml:space="preserve"> PAGEREF _Toc100686544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"_Toc100686545" </w:instrText>
          </w:r>
          <w:r>
            <w:fldChar w:fldCharType="separate"/>
          </w:r>
          <w:r>
            <w:rPr>
              <w:rStyle w:val="29"/>
              <w:rFonts w:ascii="黑体" w:hAnsi="黑体" w:eastAsia="黑体"/>
              <w:bCs/>
            </w:rPr>
            <w:t>5.1 系统组成</w:t>
          </w:r>
          <w:r>
            <w:tab/>
          </w:r>
          <w:r>
            <w:fldChar w:fldCharType="begin"/>
          </w:r>
          <w:r>
            <w:instrText xml:space="preserve"> PAGEREF _Toc100686545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"_Toc100686546" </w:instrText>
          </w:r>
          <w:r>
            <w:fldChar w:fldCharType="separate"/>
          </w:r>
          <w:r>
            <w:rPr>
              <w:rStyle w:val="29"/>
              <w:rFonts w:ascii="黑体" w:hAnsi="黑体" w:eastAsia="黑体"/>
              <w:bCs/>
            </w:rPr>
            <w:t>5.2 系统架构</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"_Toc100686547" </w:instrText>
          </w:r>
          <w:r>
            <w:fldChar w:fldCharType="separate"/>
          </w:r>
          <w:r>
            <w:rPr>
              <w:rStyle w:val="29"/>
              <w:rFonts w:ascii="黑体" w:hAnsi="黑体" w:eastAsia="黑体"/>
              <w:bCs/>
            </w:rPr>
            <w:t>5.3 系统设备</w:t>
          </w:r>
          <w:r>
            <w:tab/>
          </w:r>
          <w:r>
            <w:rPr>
              <w:rFonts w:hint="eastAsia"/>
              <w:lang w:val="en-US" w:eastAsia="zh-CN"/>
            </w:rPr>
            <w:t>4</w:t>
          </w:r>
          <w:r>
            <w:fldChar w:fldCharType="end"/>
          </w:r>
        </w:p>
        <w:p>
          <w:pPr>
            <w:pStyle w:val="19"/>
            <w:tabs>
              <w:tab w:val="right" w:leader="dot" w:pos="9344"/>
            </w:tabs>
          </w:pPr>
          <w:r>
            <w:fldChar w:fldCharType="begin"/>
          </w:r>
          <w:r>
            <w:instrText xml:space="preserve"> HYPERLINK \l "_Toc100686554" </w:instrText>
          </w:r>
          <w:r>
            <w:fldChar w:fldCharType="separate"/>
          </w:r>
          <w:r>
            <w:rPr>
              <w:rStyle w:val="29"/>
              <w:rFonts w:ascii="黑体" w:hAnsi="黑体" w:eastAsia="黑体"/>
              <w:bCs/>
            </w:rPr>
            <w:t>5.4 系统管理软件</w:t>
          </w:r>
          <w:r>
            <w:tab/>
          </w:r>
          <w:r>
            <w:rPr>
              <w:rFonts w:hint="eastAsia"/>
              <w:lang w:val="en-US" w:eastAsia="zh-CN"/>
            </w:rPr>
            <w:t>5</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"_Toc100686554" </w:instrText>
          </w:r>
          <w:r>
            <w:fldChar w:fldCharType="separate"/>
          </w:r>
          <w:r>
            <w:rPr>
              <w:rStyle w:val="29"/>
              <w:rFonts w:ascii="黑体" w:hAnsi="黑体" w:eastAsia="黑体"/>
              <w:bCs/>
            </w:rPr>
            <w:t>5.</w:t>
          </w:r>
          <w:r>
            <w:rPr>
              <w:rStyle w:val="29"/>
              <w:rFonts w:hint="eastAsia" w:ascii="黑体" w:hAnsi="黑体" w:eastAsia="黑体"/>
              <w:bCs/>
              <w:lang w:val="en-US" w:eastAsia="zh-CN"/>
            </w:rPr>
            <w:t>5</w:t>
          </w:r>
          <w:r>
            <w:rPr>
              <w:rStyle w:val="29"/>
              <w:rFonts w:ascii="黑体" w:hAnsi="黑体" w:eastAsia="黑体"/>
              <w:bCs/>
            </w:rPr>
            <w:t xml:space="preserve"> 系统</w:t>
          </w:r>
          <w:r>
            <w:rPr>
              <w:rStyle w:val="29"/>
              <w:rFonts w:hint="eastAsia" w:ascii="黑体" w:hAnsi="黑体" w:eastAsia="黑体"/>
              <w:bCs/>
              <w:lang w:val="en-US" w:eastAsia="zh-CN"/>
            </w:rPr>
            <w:t>功能</w:t>
          </w:r>
          <w:r>
            <w:tab/>
          </w:r>
          <w:r>
            <w:rPr>
              <w:rFonts w:hint="eastAsia"/>
              <w:lang w:val="en-US" w:eastAsia="zh-CN"/>
            </w:rPr>
            <w:t>6</w:t>
          </w:r>
          <w:r>
            <w:fldChar w:fldCharType="end"/>
          </w:r>
        </w:p>
        <w:p>
          <w:pPr>
            <w:pStyle w:val="19"/>
            <w:tabs>
              <w:tab w:val="right" w:leader="dot" w:pos="9344"/>
            </w:tabs>
          </w:pPr>
          <w:r>
            <w:fldChar w:fldCharType="begin"/>
          </w:r>
          <w:r>
            <w:instrText xml:space="preserve"> HYPERLINK \l "_Toc100686554" </w:instrText>
          </w:r>
          <w:r>
            <w:fldChar w:fldCharType="separate"/>
          </w:r>
          <w:r>
            <w:rPr>
              <w:rStyle w:val="29"/>
              <w:rFonts w:ascii="黑体" w:hAnsi="黑体" w:eastAsia="黑体"/>
              <w:bCs/>
            </w:rPr>
            <w:t>5.</w:t>
          </w:r>
          <w:r>
            <w:rPr>
              <w:rStyle w:val="29"/>
              <w:rFonts w:hint="eastAsia" w:ascii="黑体" w:hAnsi="黑体" w:eastAsia="黑体"/>
              <w:bCs/>
              <w:lang w:val="en-US" w:eastAsia="zh-CN"/>
            </w:rPr>
            <w:t>6</w:t>
          </w:r>
          <w:r>
            <w:rPr>
              <w:rStyle w:val="29"/>
              <w:rFonts w:ascii="黑体" w:hAnsi="黑体" w:eastAsia="黑体"/>
              <w:bCs/>
            </w:rPr>
            <w:t xml:space="preserve"> </w:t>
          </w:r>
          <w:r>
            <w:rPr>
              <w:rStyle w:val="29"/>
              <w:rFonts w:hint="eastAsia" w:ascii="黑体" w:hAnsi="黑体" w:eastAsia="黑体"/>
              <w:bCs/>
              <w:lang w:val="en-US" w:eastAsia="zh-CN"/>
            </w:rPr>
            <w:t>网络安全</w:t>
          </w:r>
          <w:r>
            <w:tab/>
          </w:r>
          <w:r>
            <w:rPr>
              <w:rFonts w:hint="eastAsia"/>
              <w:lang w:val="en-US" w:eastAsia="zh-CN"/>
            </w:rPr>
            <w:t>6</w:t>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"_Toc100686558" </w:instrText>
          </w:r>
          <w:r>
            <w:fldChar w:fldCharType="separate"/>
          </w:r>
          <w:r>
            <w:rPr>
              <w:rStyle w:val="29"/>
              <w:rFonts w:ascii="黑体" w:hAnsi="黑体" w:eastAsia="黑体"/>
              <w:bCs/>
            </w:rPr>
            <w:t>6系统设计</w:t>
          </w:r>
          <w:r>
            <w:tab/>
          </w:r>
          <w:r>
            <w:rPr>
              <w:rFonts w:hint="eastAsia"/>
              <w:lang w:val="en-US" w:eastAsia="zh-CN"/>
            </w:rPr>
            <w:t>6</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"_Toc100686559" </w:instrText>
          </w:r>
          <w:r>
            <w:fldChar w:fldCharType="separate"/>
          </w:r>
          <w:r>
            <w:rPr>
              <w:rStyle w:val="29"/>
              <w:rFonts w:ascii="黑体" w:hAnsi="黑体" w:eastAsia="黑体"/>
              <w:bCs/>
            </w:rPr>
            <w:t>6.1 设计要素</w:t>
          </w:r>
          <w:r>
            <w:tab/>
          </w:r>
          <w:r>
            <w:rPr>
              <w:rFonts w:hint="eastAsia"/>
              <w:lang w:val="en-US" w:eastAsia="zh-CN"/>
            </w:rPr>
            <w:t>6</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"_Toc100686560" </w:instrText>
          </w:r>
          <w:r>
            <w:fldChar w:fldCharType="separate"/>
          </w:r>
          <w:r>
            <w:rPr>
              <w:rStyle w:val="29"/>
              <w:rFonts w:ascii="黑体" w:hAnsi="黑体" w:eastAsia="黑体"/>
              <w:bCs/>
            </w:rPr>
            <w:t>6.2设计要求</w:t>
          </w:r>
          <w:r>
            <w:tab/>
          </w:r>
          <w:r>
            <w:rPr>
              <w:rFonts w:hint="eastAsia"/>
              <w:lang w:val="en-US" w:eastAsia="zh-CN"/>
            </w:rPr>
            <w:t>6</w:t>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"_Toc100686561" </w:instrText>
          </w:r>
          <w:r>
            <w:fldChar w:fldCharType="separate"/>
          </w:r>
          <w:r>
            <w:rPr>
              <w:rStyle w:val="29"/>
              <w:rFonts w:ascii="黑体" w:hAnsi="黑体" w:eastAsia="黑体"/>
              <w:bCs/>
            </w:rPr>
            <w:t>7安装、调试和验收</w:t>
          </w:r>
          <w:r>
            <w:tab/>
          </w:r>
          <w:r>
            <w:rPr>
              <w:rFonts w:hint="eastAsia"/>
              <w:lang w:val="en-US" w:eastAsia="zh-CN"/>
            </w:rPr>
            <w:t>7</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"_Toc100686562" </w:instrText>
          </w:r>
          <w:r>
            <w:fldChar w:fldCharType="separate"/>
          </w:r>
          <w:r>
            <w:rPr>
              <w:rStyle w:val="29"/>
              <w:rFonts w:ascii="黑体" w:hAnsi="黑体" w:eastAsia="黑体"/>
              <w:bCs/>
            </w:rPr>
            <w:t>7.1</w:t>
          </w:r>
          <w:r>
            <w:rPr>
              <w:rStyle w:val="29"/>
            </w:rPr>
            <w:t xml:space="preserve"> </w:t>
          </w:r>
          <w:r>
            <w:rPr>
              <w:rStyle w:val="29"/>
              <w:rFonts w:ascii="黑体" w:hAnsi="黑体" w:eastAsia="黑体"/>
              <w:bCs/>
            </w:rPr>
            <w:t>安装</w:t>
          </w:r>
          <w:r>
            <w:tab/>
          </w:r>
          <w:r>
            <w:rPr>
              <w:rFonts w:hint="eastAsia"/>
              <w:lang w:val="en-US" w:eastAsia="zh-CN"/>
            </w:rPr>
            <w:t>7</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"_Toc100686563" </w:instrText>
          </w:r>
          <w:r>
            <w:fldChar w:fldCharType="separate"/>
          </w:r>
          <w:r>
            <w:rPr>
              <w:rStyle w:val="29"/>
              <w:rFonts w:ascii="黑体" w:hAnsi="黑体" w:eastAsia="黑体"/>
              <w:bCs/>
            </w:rPr>
            <w:t>7.2 调试</w:t>
          </w:r>
          <w:r>
            <w:tab/>
          </w:r>
          <w:r>
            <w:rPr>
              <w:rFonts w:hint="eastAsia"/>
              <w:lang w:val="en-US" w:eastAsia="zh-CN"/>
            </w:rPr>
            <w:t>7</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"_Toc100686564" </w:instrText>
          </w:r>
          <w:r>
            <w:fldChar w:fldCharType="separate"/>
          </w:r>
          <w:r>
            <w:rPr>
              <w:rStyle w:val="29"/>
              <w:rFonts w:ascii="黑体" w:hAnsi="黑体" w:eastAsia="黑体"/>
              <w:bCs/>
            </w:rPr>
            <w:t>7.3验收</w:t>
          </w:r>
          <w:r>
            <w:tab/>
          </w:r>
          <w:r>
            <w:rPr>
              <w:rFonts w:hint="eastAsia"/>
              <w:lang w:val="en-US" w:eastAsia="zh-CN"/>
            </w:rPr>
            <w:t>7</w:t>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"_Toc100686565" </w:instrText>
          </w:r>
          <w:r>
            <w:fldChar w:fldCharType="separate"/>
          </w:r>
          <w:r>
            <w:rPr>
              <w:rStyle w:val="29"/>
              <w:rFonts w:ascii="黑体" w:hAnsi="黑体" w:eastAsia="黑体"/>
              <w:bCs/>
            </w:rPr>
            <w:t>8运行和维护</w:t>
          </w:r>
          <w:r>
            <w:tab/>
          </w:r>
          <w:r>
            <w:rPr>
              <w:rFonts w:hint="eastAsia"/>
              <w:lang w:val="en-US" w:eastAsia="zh-CN"/>
            </w:rPr>
            <w:t>8</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"_Toc100686566" </w:instrText>
          </w:r>
          <w:r>
            <w:fldChar w:fldCharType="separate"/>
          </w:r>
          <w:r>
            <w:rPr>
              <w:rStyle w:val="29"/>
              <w:rFonts w:ascii="黑体" w:hAnsi="黑体" w:eastAsia="黑体"/>
              <w:bCs/>
            </w:rPr>
            <w:t>8.1 运行</w:t>
          </w:r>
          <w:r>
            <w:tab/>
          </w:r>
          <w:r>
            <w:rPr>
              <w:rFonts w:hint="eastAsia"/>
              <w:lang w:val="en-US" w:eastAsia="zh-CN"/>
            </w:rPr>
            <w:t>8</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"_Toc100686567" </w:instrText>
          </w:r>
          <w:r>
            <w:fldChar w:fldCharType="separate"/>
          </w:r>
          <w:r>
            <w:rPr>
              <w:rStyle w:val="29"/>
              <w:rFonts w:ascii="黑体" w:hAnsi="黑体" w:eastAsia="黑体"/>
              <w:bCs/>
            </w:rPr>
            <w:t>8.2 维护</w:t>
          </w:r>
          <w:r>
            <w:tab/>
          </w:r>
          <w:r>
            <w:rPr>
              <w:rFonts w:hint="eastAsia"/>
              <w:lang w:val="en-US" w:eastAsia="zh-CN"/>
            </w:rPr>
            <w:t>8</w:t>
          </w:r>
          <w:r>
            <w:fldChar w:fldCharType="end"/>
          </w:r>
        </w:p>
        <w:p>
          <w:pPr>
            <w:rPr>
              <w:b/>
              <w:bCs/>
            </w:rPr>
          </w:pPr>
          <w:r>
            <w:fldChar w:fldCharType="end"/>
          </w:r>
          <w:r>
            <w:rPr>
              <w:b/>
              <w:bCs/>
            </w:rPr>
            <w:t xml:space="preserve"> </w:t>
          </w:r>
        </w:p>
        <w:p/>
      </w:sdtContent>
    </w:sdt>
    <w:p>
      <w:pPr>
        <w:widowControl/>
        <w:jc w:val="left"/>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spacing w:line="360" w:lineRule="auto"/>
        <w:jc w:val="center"/>
        <w:rPr>
          <w:rFonts w:ascii="黑体" w:hAnsi="黑体" w:eastAsia="黑体"/>
          <w:sz w:val="32"/>
          <w:szCs w:val="32"/>
        </w:rPr>
      </w:pPr>
      <w:r>
        <w:rPr>
          <w:rFonts w:hint="eastAsia" w:ascii="黑体" w:hAnsi="黑体" w:eastAsia="黑体"/>
          <w:sz w:val="32"/>
          <w:szCs w:val="32"/>
        </w:rPr>
        <w:t>前言</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cs="H-SS9-PK74820001f6e-Identity-H"/>
          <w:kern w:val="0"/>
          <w:szCs w:val="21"/>
        </w:rPr>
      </w:pPr>
      <w:r>
        <w:rPr>
          <w:rFonts w:hint="eastAsia" w:ascii="宋体" w:hAnsi="宋体"/>
          <w:szCs w:val="21"/>
        </w:rPr>
        <w:t>本文件</w:t>
      </w:r>
      <w:r>
        <w:rPr>
          <w:rFonts w:hint="eastAsia" w:ascii="宋体" w:hAnsi="宋体"/>
          <w:color w:val="333333"/>
          <w:szCs w:val="21"/>
          <w:shd w:val="clear" w:color="auto" w:fill="FFFFFF"/>
        </w:rPr>
        <w:t>按照</w:t>
      </w:r>
      <w:r>
        <w:rPr>
          <w:rFonts w:ascii="宋体" w:hAnsi="宋体"/>
          <w:color w:val="333333"/>
          <w:szCs w:val="21"/>
          <w:shd w:val="clear" w:color="auto" w:fill="FFFFFF"/>
        </w:rPr>
        <w:t xml:space="preserve">GB/T </w:t>
      </w:r>
      <w:r>
        <w:rPr>
          <w:rFonts w:hint="eastAsia" w:ascii="宋体" w:hAnsi="宋体"/>
          <w:color w:val="333333"/>
          <w:szCs w:val="21"/>
          <w:shd w:val="clear" w:color="auto" w:fill="FFFFFF"/>
        </w:rPr>
        <w:t>1.</w:t>
      </w:r>
      <w:r>
        <w:rPr>
          <w:rFonts w:ascii="宋体" w:hAnsi="宋体"/>
          <w:color w:val="333333"/>
          <w:szCs w:val="21"/>
          <w:shd w:val="clear" w:color="auto" w:fill="FFFFFF"/>
        </w:rPr>
        <w:t>1-2020《标准化工作导则》</w:t>
      </w:r>
      <w:r>
        <w:rPr>
          <w:rFonts w:hint="eastAsia" w:ascii="宋体" w:hAnsi="宋体" w:cs="H-SS9-PK74820001f6e-Identity-H"/>
          <w:kern w:val="0"/>
          <w:szCs w:val="21"/>
        </w:rPr>
        <w:t>的规定起草。</w:t>
      </w:r>
    </w:p>
    <w:p>
      <w:pPr>
        <w:adjustRightInd w:val="0"/>
        <w:snapToGrid w:val="0"/>
        <w:spacing w:line="360" w:lineRule="auto"/>
        <w:ind w:firstLine="420" w:firstLineChars="200"/>
        <w:rPr>
          <w:rFonts w:ascii="宋体" w:hAnsi="宋体"/>
          <w:szCs w:val="21"/>
        </w:rPr>
      </w:pPr>
      <w:r>
        <w:rPr>
          <w:rFonts w:hint="eastAsia" w:ascii="宋体" w:hAnsi="宋体"/>
          <w:szCs w:val="21"/>
        </w:rPr>
        <w:t>请注意本文件的某些内容可能涉及专利。本文件的发布机构不承担识别专利的责任。</w:t>
      </w:r>
    </w:p>
    <w:p>
      <w:pPr>
        <w:adjustRightInd w:val="0"/>
        <w:snapToGrid w:val="0"/>
        <w:spacing w:line="360" w:lineRule="auto"/>
        <w:ind w:firstLine="420" w:firstLineChars="200"/>
        <w:rPr>
          <w:rFonts w:ascii="宋体" w:hAnsi="宋体"/>
          <w:szCs w:val="21"/>
        </w:rPr>
      </w:pPr>
      <w:r>
        <w:rPr>
          <w:rFonts w:hint="eastAsia" w:ascii="宋体" w:hAnsi="宋体"/>
          <w:szCs w:val="21"/>
        </w:rPr>
        <w:t>本文件由</w:t>
      </w:r>
      <w:r>
        <w:rPr>
          <w:rFonts w:hint="eastAsia" w:ascii="宋体" w:hAnsi="宋体"/>
          <w:color w:val="333333"/>
          <w:szCs w:val="21"/>
          <w:shd w:val="clear" w:color="auto" w:fill="FFFFFF"/>
        </w:rPr>
        <w:t>湖北省住房和城乡建设厅</w:t>
      </w:r>
      <w:r>
        <w:rPr>
          <w:rFonts w:hint="eastAsia" w:ascii="宋体" w:hAnsi="宋体"/>
          <w:szCs w:val="21"/>
        </w:rPr>
        <w:t>提出并归口。</w:t>
      </w:r>
    </w:p>
    <w:p>
      <w:pPr>
        <w:adjustRightInd w:val="0"/>
        <w:snapToGrid w:val="0"/>
        <w:spacing w:line="360" w:lineRule="auto"/>
        <w:ind w:firstLine="420" w:firstLineChars="200"/>
        <w:rPr>
          <w:rFonts w:ascii="宋体" w:hAnsi="宋体"/>
          <w:color w:val="333333"/>
          <w:szCs w:val="21"/>
          <w:shd w:val="clear" w:color="auto" w:fill="FFFFFF"/>
        </w:rPr>
      </w:pPr>
      <w:r>
        <w:rPr>
          <w:rFonts w:hint="eastAsia" w:ascii="宋体" w:hAnsi="宋体"/>
          <w:szCs w:val="21"/>
        </w:rPr>
        <w:t>本文件主编单位</w:t>
      </w:r>
      <w:r>
        <w:rPr>
          <w:rFonts w:ascii="宋体" w:hAnsi="宋体"/>
          <w:szCs w:val="21"/>
        </w:rPr>
        <w:t>:</w:t>
      </w:r>
      <w:r>
        <w:rPr>
          <w:rFonts w:ascii="宋体" w:hAnsi="宋体"/>
          <w:color w:val="333333"/>
          <w:szCs w:val="21"/>
          <w:shd w:val="clear" w:color="auto" w:fill="FFFFFF"/>
        </w:rPr>
        <w:t xml:space="preserve"> 中信建筑设计研究总院有限公司、天津市中力神盾电子科技有限公司</w:t>
      </w:r>
    </w:p>
    <w:p>
      <w:pPr>
        <w:adjustRightInd w:val="0"/>
        <w:snapToGrid w:val="0"/>
        <w:spacing w:line="360" w:lineRule="auto"/>
        <w:ind w:firstLine="420" w:firstLineChars="200"/>
        <w:rPr>
          <w:rFonts w:ascii="宋体" w:hAnsi="宋体"/>
          <w:color w:val="333333"/>
          <w:szCs w:val="21"/>
          <w:shd w:val="clear" w:color="auto" w:fill="FFFFFF"/>
        </w:rPr>
      </w:pPr>
      <w:r>
        <w:rPr>
          <w:rFonts w:hint="eastAsia" w:ascii="宋体" w:hAnsi="宋体"/>
          <w:color w:val="333333"/>
          <w:szCs w:val="21"/>
          <w:shd w:val="clear" w:color="auto" w:fill="FFFFFF"/>
        </w:rPr>
        <w:t>本文件参编单位:</w:t>
      </w:r>
      <w:r>
        <w:rPr>
          <w:rFonts w:ascii="宋体" w:hAnsi="宋体"/>
          <w:color w:val="333333"/>
          <w:szCs w:val="21"/>
          <w:shd w:val="clear" w:color="auto" w:fill="FFFFFF"/>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本文件主要起草人</w:t>
      </w:r>
      <w:r>
        <w:rPr>
          <w:rFonts w:ascii="宋体" w:hAnsi="宋体"/>
          <w:szCs w:val="21"/>
        </w:rPr>
        <w:t xml:space="preserve">: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本文件实施应用中的疑问，可咨询湖北省住房和城乡建设厅，联系电话：0</w:t>
      </w:r>
      <w:r>
        <w:rPr>
          <w:rFonts w:ascii="宋体" w:hAnsi="宋体" w:cs="宋体"/>
          <w:kern w:val="0"/>
          <w:szCs w:val="21"/>
        </w:rPr>
        <w:t>27-68873088</w:t>
      </w:r>
      <w:r>
        <w:rPr>
          <w:rFonts w:hint="eastAsia" w:ascii="宋体" w:hAnsi="宋体" w:cs="宋体"/>
          <w:kern w:val="0"/>
          <w:szCs w:val="21"/>
        </w:rPr>
        <w:t>，</w:t>
      </w:r>
    </w:p>
    <w:p>
      <w:pPr>
        <w:adjustRightInd w:val="0"/>
        <w:snapToGrid w:val="0"/>
        <w:spacing w:line="360" w:lineRule="auto"/>
        <w:rPr>
          <w:rFonts w:ascii="宋体" w:hAnsi="宋体" w:cs="宋体"/>
          <w:kern w:val="0"/>
          <w:szCs w:val="21"/>
        </w:rPr>
      </w:pPr>
      <w:r>
        <w:rPr>
          <w:rFonts w:hint="eastAsia" w:ascii="宋体" w:hAnsi="宋体" w:cs="宋体"/>
          <w:kern w:val="0"/>
          <w:szCs w:val="21"/>
        </w:rPr>
        <w:t>邮箱：</w:t>
      </w:r>
      <w:r>
        <w:rPr>
          <w:rFonts w:ascii="宋体" w:hAnsi="宋体" w:cs="宋体"/>
          <w:kern w:val="0"/>
          <w:szCs w:val="21"/>
        </w:rPr>
        <w:t>mail.hbszjt.net.cn</w:t>
      </w:r>
      <w:r>
        <w:rPr>
          <w:rFonts w:hint="eastAsia" w:ascii="宋体" w:hAnsi="宋体" w:cs="宋体"/>
          <w:kern w:val="0"/>
          <w:szCs w:val="21"/>
        </w:rPr>
        <w:t xml:space="preserve">。 </w:t>
      </w:r>
      <w:r>
        <w:rPr>
          <w:rFonts w:hint="eastAsia" w:ascii="宋体" w:hAnsi="宋体" w:cs="宋体"/>
          <w:bCs/>
          <w:color w:val="000000"/>
          <w:szCs w:val="21"/>
        </w:rPr>
        <w:t>对本文件的有关修改意见或建议请反馈至</w:t>
      </w:r>
      <w:r>
        <w:rPr>
          <w:rFonts w:hint="eastAsia" w:ascii="宋体" w:hAnsi="宋体" w:cs="宋体"/>
          <w:bCs/>
          <w:szCs w:val="21"/>
        </w:rPr>
        <w:t>中信建筑设计研究总院有限公司</w:t>
      </w:r>
      <w:r>
        <w:rPr>
          <w:rFonts w:hint="eastAsia" w:ascii="宋体" w:hAnsi="宋体" w:cs="宋体"/>
          <w:bCs/>
          <w:color w:val="000000"/>
          <w:szCs w:val="21"/>
        </w:rPr>
        <w:t>，联系电话：</w:t>
      </w:r>
      <w:r>
        <w:rPr>
          <w:rFonts w:hint="eastAsia" w:ascii="宋体" w:hAnsi="宋体" w:cs="宋体"/>
          <w:bCs/>
          <w:szCs w:val="21"/>
        </w:rPr>
        <w:t>027-82743295</w:t>
      </w:r>
      <w:r>
        <w:rPr>
          <w:rFonts w:hint="eastAsia" w:ascii="宋体" w:hAnsi="宋体" w:cs="宋体"/>
          <w:bCs/>
          <w:color w:val="000000"/>
          <w:szCs w:val="21"/>
        </w:rPr>
        <w:t>，邮箱：</w:t>
      </w:r>
      <w:r>
        <w:rPr>
          <w:rFonts w:hint="eastAsia" w:ascii="宋体" w:hAnsi="宋体" w:cs="宋体"/>
          <w:bCs/>
          <w:szCs w:val="21"/>
        </w:rPr>
        <w:t>chenche@citic.com</w:t>
      </w:r>
      <w:r>
        <w:rPr>
          <w:rFonts w:hint="eastAsia" w:ascii="宋体" w:hAnsi="宋体" w:cs="宋体"/>
          <w:kern w:val="0"/>
          <w:szCs w:val="21"/>
        </w:rPr>
        <w:t>。</w:t>
      </w:r>
    </w:p>
    <w:p>
      <w:pPr>
        <w:widowControl/>
        <w:jc w:val="left"/>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spacing w:line="360" w:lineRule="auto"/>
        <w:jc w:val="center"/>
        <w:rPr>
          <w:rFonts w:ascii="黑体" w:hAnsi="黑体" w:eastAsia="黑体"/>
          <w:sz w:val="32"/>
          <w:szCs w:val="32"/>
        </w:rPr>
      </w:pPr>
      <w:r>
        <w:rPr>
          <w:rFonts w:ascii="黑体" w:hAnsi="黑体" w:eastAsia="黑体"/>
          <w:sz w:val="32"/>
          <w:szCs w:val="32"/>
        </w:rPr>
        <w:br w:type="page"/>
      </w:r>
    </w:p>
    <w:p>
      <w:pPr>
        <w:spacing w:line="360" w:lineRule="auto"/>
        <w:jc w:val="center"/>
        <w:rPr>
          <w:rFonts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引言</w:t>
      </w:r>
    </w:p>
    <w:p>
      <w:pPr>
        <w:adjustRightInd w:val="0"/>
        <w:snapToGrid w:val="0"/>
        <w:spacing w:line="360" w:lineRule="auto"/>
        <w:ind w:firstLine="420" w:firstLineChars="200"/>
        <w:rPr>
          <w:rFonts w:ascii="宋体" w:hAnsi="宋体"/>
          <w:szCs w:val="21"/>
        </w:rPr>
      </w:pPr>
      <w:r>
        <w:rPr>
          <w:rFonts w:hint="eastAsia" w:ascii="宋体" w:hAnsi="宋体"/>
          <w:szCs w:val="21"/>
        </w:rPr>
        <w:t>雷电防护是民用建筑采取的重要安全防护措施之一，主要包括直击雷防护、防雷等电位连接和雷击电磁脉冲防护等。直击雷防护装置由接闪器、引下线、接地装置组成，雷击电磁脉冲防护措施包括防闪电电涌和</w:t>
      </w:r>
      <w:r>
        <w:rPr>
          <w:rFonts w:ascii="宋体" w:hAnsi="宋体"/>
          <w:szCs w:val="21"/>
        </w:rPr>
        <w:t>防</w:t>
      </w:r>
      <w:r>
        <w:rPr>
          <w:rFonts w:hint="eastAsia" w:ascii="宋体" w:hAnsi="宋体"/>
          <w:szCs w:val="21"/>
        </w:rPr>
        <w:t>辐射电磁场，如安装电涌保护器等。由于雷电</w:t>
      </w:r>
      <w:r>
        <w:rPr>
          <w:rFonts w:ascii="宋体" w:hAnsi="宋体"/>
          <w:szCs w:val="21"/>
        </w:rPr>
        <w:t>产生的</w:t>
      </w:r>
      <w:r>
        <w:rPr>
          <w:rFonts w:hint="eastAsia" w:ascii="宋体" w:hAnsi="宋体"/>
          <w:szCs w:val="21"/>
        </w:rPr>
        <w:t>能量大，雷电防护装置本质上是通过“自我牺牲”的方式去保护建筑物、用电设施及人体，因此在平时非雷击情况下需对</w:t>
      </w:r>
      <w:r>
        <w:rPr>
          <w:rFonts w:ascii="宋体" w:hAnsi="宋体"/>
          <w:szCs w:val="21"/>
        </w:rPr>
        <w:t>防雷</w:t>
      </w:r>
      <w:r>
        <w:rPr>
          <w:rFonts w:hint="eastAsia" w:ascii="宋体" w:hAnsi="宋体"/>
          <w:szCs w:val="21"/>
        </w:rPr>
        <w:t>装置进行定期检测和</w:t>
      </w:r>
      <w:r>
        <w:rPr>
          <w:rFonts w:ascii="宋体" w:hAnsi="宋体"/>
          <w:szCs w:val="21"/>
        </w:rPr>
        <w:t>及时</w:t>
      </w:r>
      <w:r>
        <w:rPr>
          <w:rFonts w:hint="eastAsia" w:ascii="宋体" w:hAnsi="宋体"/>
          <w:szCs w:val="21"/>
        </w:rPr>
        <w:t>维护，</w:t>
      </w:r>
      <w:r>
        <w:rPr>
          <w:rFonts w:ascii="宋体" w:hAnsi="宋体"/>
          <w:szCs w:val="21"/>
        </w:rPr>
        <w:t>以</w:t>
      </w:r>
      <w:r>
        <w:rPr>
          <w:rFonts w:hint="eastAsia" w:ascii="宋体" w:hAnsi="宋体"/>
          <w:szCs w:val="21"/>
        </w:rPr>
        <w:t>确保防雷装置</w:t>
      </w:r>
      <w:r>
        <w:rPr>
          <w:rFonts w:ascii="宋体" w:hAnsi="宋体"/>
          <w:szCs w:val="21"/>
        </w:rPr>
        <w:t>一直维持</w:t>
      </w:r>
      <w:r>
        <w:rPr>
          <w:rFonts w:hint="eastAsia" w:ascii="宋体" w:hAnsi="宋体"/>
          <w:szCs w:val="21"/>
        </w:rPr>
        <w:t>正常性能，</w:t>
      </w:r>
      <w:r>
        <w:rPr>
          <w:rFonts w:ascii="宋体" w:hAnsi="宋体"/>
          <w:szCs w:val="21"/>
        </w:rPr>
        <w:t>当</w:t>
      </w:r>
      <w:r>
        <w:rPr>
          <w:rFonts w:hint="eastAsia" w:ascii="宋体" w:hAnsi="宋体"/>
          <w:szCs w:val="21"/>
        </w:rPr>
        <w:t>雷击发生时，</w:t>
      </w:r>
      <w:r>
        <w:rPr>
          <w:rFonts w:ascii="宋体" w:hAnsi="宋体"/>
          <w:szCs w:val="21"/>
        </w:rPr>
        <w:t>能</w:t>
      </w:r>
      <w:r>
        <w:rPr>
          <w:rFonts w:hint="eastAsia" w:ascii="宋体" w:hAnsi="宋体"/>
          <w:szCs w:val="21"/>
        </w:rPr>
        <w:t>有效发挥作用。目前，检测和维护</w:t>
      </w:r>
      <w:r>
        <w:rPr>
          <w:rFonts w:ascii="宋体" w:hAnsi="宋体"/>
          <w:szCs w:val="21"/>
        </w:rPr>
        <w:t>主要靠人工</w:t>
      </w:r>
      <w:r>
        <w:rPr>
          <w:rFonts w:hint="eastAsia" w:ascii="宋体" w:hAnsi="宋体"/>
          <w:szCs w:val="21"/>
        </w:rPr>
        <w:t>定期或视情进行，如每半年进行一次，或雷雨季节视情进行。但雷击事件具有随机性，不仅</w:t>
      </w:r>
      <w:r>
        <w:rPr>
          <w:rFonts w:ascii="宋体" w:hAnsi="宋体"/>
          <w:szCs w:val="21"/>
        </w:rPr>
        <w:t>雷击</w:t>
      </w:r>
      <w:r>
        <w:rPr>
          <w:rFonts w:hint="eastAsia" w:ascii="宋体" w:hAnsi="宋体"/>
          <w:szCs w:val="21"/>
        </w:rPr>
        <w:t>发生的时间难以准确和及时</w:t>
      </w:r>
      <w:r>
        <w:rPr>
          <w:rFonts w:ascii="宋体" w:hAnsi="宋体"/>
          <w:szCs w:val="21"/>
        </w:rPr>
        <w:t>判断</w:t>
      </w:r>
      <w:r>
        <w:rPr>
          <w:rFonts w:hint="eastAsia" w:ascii="宋体" w:hAnsi="宋体"/>
          <w:szCs w:val="21"/>
        </w:rPr>
        <w:t>，</w:t>
      </w:r>
      <w:r>
        <w:rPr>
          <w:rFonts w:ascii="宋体" w:hAnsi="宋体"/>
          <w:szCs w:val="21"/>
        </w:rPr>
        <w:t>而且</w:t>
      </w:r>
      <w:r>
        <w:rPr>
          <w:rFonts w:hint="eastAsia" w:ascii="宋体" w:hAnsi="宋体"/>
          <w:szCs w:val="21"/>
        </w:rPr>
        <w:t>每次</w:t>
      </w:r>
      <w:r>
        <w:rPr>
          <w:rFonts w:ascii="宋体" w:hAnsi="宋体"/>
          <w:szCs w:val="21"/>
        </w:rPr>
        <w:t>雷击</w:t>
      </w:r>
      <w:r>
        <w:rPr>
          <w:rFonts w:hint="eastAsia" w:ascii="宋体" w:hAnsi="宋体"/>
          <w:szCs w:val="21"/>
        </w:rPr>
        <w:t>发生</w:t>
      </w:r>
      <w:r>
        <w:rPr>
          <w:rFonts w:ascii="宋体" w:hAnsi="宋体"/>
          <w:szCs w:val="21"/>
        </w:rPr>
        <w:t>的</w:t>
      </w:r>
      <w:r>
        <w:rPr>
          <w:rFonts w:hint="eastAsia" w:ascii="宋体" w:hAnsi="宋体"/>
          <w:szCs w:val="21"/>
        </w:rPr>
        <w:t>位置</w:t>
      </w:r>
      <w:r>
        <w:rPr>
          <w:rFonts w:ascii="宋体" w:hAnsi="宋体"/>
          <w:szCs w:val="21"/>
        </w:rPr>
        <w:t>、产生</w:t>
      </w:r>
      <w:r>
        <w:rPr>
          <w:rFonts w:hint="eastAsia" w:ascii="宋体" w:hAnsi="宋体"/>
          <w:szCs w:val="21"/>
        </w:rPr>
        <w:t>的能量等也不可预知，这些不确定性对于雷电防护设备的使用寿命都带来很大影响，进而影响雷电防护的安全可靠性和使用连续性。</w:t>
      </w:r>
    </w:p>
    <w:p>
      <w:pPr>
        <w:adjustRightInd w:val="0"/>
        <w:snapToGrid w:val="0"/>
        <w:spacing w:line="360" w:lineRule="auto"/>
        <w:ind w:firstLine="420" w:firstLineChars="200"/>
        <w:rPr>
          <w:rFonts w:ascii="宋体" w:hAnsi="宋体"/>
          <w:szCs w:val="21"/>
        </w:rPr>
      </w:pPr>
      <w:r>
        <w:rPr>
          <w:rFonts w:hint="eastAsia" w:ascii="宋体" w:hAnsi="宋体"/>
          <w:szCs w:val="21"/>
        </w:rPr>
        <w:t>防雷智慧监控系统是通过对雷电防护装置进行实时监测的方式，</w:t>
      </w:r>
      <w:r>
        <w:rPr>
          <w:rFonts w:ascii="宋体" w:hAnsi="宋体"/>
          <w:szCs w:val="21"/>
        </w:rPr>
        <w:t>自动</w:t>
      </w:r>
      <w:r>
        <w:rPr>
          <w:rFonts w:hint="eastAsia" w:ascii="宋体" w:hAnsi="宋体"/>
          <w:szCs w:val="21"/>
        </w:rPr>
        <w:t>掌握装置</w:t>
      </w:r>
      <w:r>
        <w:rPr>
          <w:rFonts w:ascii="宋体" w:hAnsi="宋体"/>
          <w:szCs w:val="21"/>
        </w:rPr>
        <w:t>的</w:t>
      </w:r>
      <w:r>
        <w:rPr>
          <w:rFonts w:hint="eastAsia" w:ascii="宋体" w:hAnsi="宋体"/>
          <w:szCs w:val="21"/>
        </w:rPr>
        <w:t>使用状态、劣化信息等，并将信息进行记录、统计，当监测数据到达故障报警值或寿命预警值时，及时通知维护人员进行提前维护或更换，确保在</w:t>
      </w:r>
      <w:r>
        <w:rPr>
          <w:rFonts w:ascii="宋体" w:hAnsi="宋体"/>
          <w:szCs w:val="21"/>
        </w:rPr>
        <w:t>雷击</w:t>
      </w:r>
      <w:r>
        <w:rPr>
          <w:rFonts w:hint="eastAsia" w:ascii="宋体" w:hAnsi="宋体"/>
          <w:szCs w:val="21"/>
        </w:rPr>
        <w:t>发生前防护装置的功能正常，进而保证雷电防护的可靠性和有效性</w:t>
      </w:r>
      <w:r>
        <w:rPr>
          <w:rFonts w:ascii="宋体" w:hAnsi="宋体"/>
          <w:szCs w:val="21"/>
        </w:rPr>
        <w:t>，同时</w:t>
      </w:r>
      <w:r>
        <w:rPr>
          <w:rFonts w:hint="eastAsia" w:ascii="宋体" w:hAnsi="宋体"/>
          <w:szCs w:val="21"/>
        </w:rPr>
        <w:t>有利于提高巡检效率，降低巡检成本。</w:t>
      </w:r>
    </w:p>
    <w:p>
      <w:pPr>
        <w:adjustRightInd w:val="0"/>
        <w:snapToGrid w:val="0"/>
        <w:spacing w:line="360" w:lineRule="auto"/>
        <w:ind w:firstLine="420" w:firstLineChars="200"/>
        <w:rPr>
          <w:rFonts w:ascii="宋体" w:hAnsi="宋体"/>
          <w:szCs w:val="21"/>
        </w:rPr>
      </w:pPr>
      <w:r>
        <w:rPr>
          <w:rFonts w:hint="eastAsia" w:ascii="宋体" w:hAnsi="宋体"/>
          <w:szCs w:val="21"/>
        </w:rPr>
        <w:t>为促进我省民用建筑防雷系统的技术发展和进步，提高民用建筑防雷系统运维管理水平，完善民用建筑防雷智慧监控系统的建设，规范民用建筑防雷智慧监控系统的设计、安装、调试、验收、运行及维护，制定本文件。</w:t>
      </w:r>
    </w:p>
    <w:p>
      <w:pPr>
        <w:adjustRightInd w:val="0"/>
        <w:snapToGrid w:val="0"/>
        <w:spacing w:line="360" w:lineRule="auto"/>
        <w:ind w:firstLine="420" w:firstLineChars="200"/>
        <w:rPr>
          <w:rFonts w:ascii="宋体" w:hAnsi="宋体"/>
          <w:szCs w:val="21"/>
        </w:rPr>
      </w:pPr>
      <w:r>
        <w:rPr>
          <w:rFonts w:hint="eastAsia" w:ascii="宋体" w:hAnsi="宋体"/>
          <w:szCs w:val="21"/>
        </w:rPr>
        <w:t>本文件规定了民用建筑防雷智慧监控系统及相关设备应具备的主要功能、应遵循的技术原则与技术要求。</w:t>
      </w:r>
    </w:p>
    <w:p>
      <w:pPr>
        <w:adjustRightInd w:val="0"/>
        <w:snapToGrid w:val="0"/>
        <w:spacing w:line="360" w:lineRule="auto"/>
        <w:ind w:firstLine="420" w:firstLineChars="200"/>
        <w:rPr>
          <w:rFonts w:ascii="宋体" w:hAnsi="宋体" w:cs="H-SS9-PK74820001f6e-Identity-H"/>
          <w:kern w:val="0"/>
          <w:szCs w:val="21"/>
        </w:rPr>
      </w:pPr>
    </w:p>
    <w:p>
      <w:pPr>
        <w:rPr>
          <w:rFonts w:ascii="黑体" w:hAnsi="黑体" w:eastAsia="黑体"/>
          <w:sz w:val="32"/>
          <w:szCs w:val="32"/>
        </w:rPr>
      </w:pPr>
    </w:p>
    <w:p>
      <w:pPr>
        <w:adjustRightInd w:val="0"/>
        <w:snapToGrid w:val="0"/>
        <w:spacing w:line="360" w:lineRule="auto"/>
        <w:outlineLvl w:val="0"/>
        <w:rPr>
          <w:rFonts w:ascii="黑体" w:hAnsi="黑体" w:eastAsia="黑体"/>
          <w:bCs/>
          <w:sz w:val="28"/>
          <w:szCs w:val="28"/>
        </w:rPr>
        <w:sectPr>
          <w:footerReference r:id="rId5" w:type="default"/>
          <w:pgSz w:w="11906" w:h="16838"/>
          <w:pgMar w:top="567" w:right="1274" w:bottom="1134" w:left="1418" w:header="851" w:footer="584" w:gutter="0"/>
          <w:pgNumType w:fmt="upperRoman" w:start="1"/>
          <w:cols w:space="720" w:num="1"/>
          <w:titlePg/>
          <w:docGrid w:type="lines" w:linePitch="312" w:charSpace="0"/>
        </w:sectPr>
      </w:pPr>
      <w:bookmarkStart w:id="1" w:name="_Toc33811174"/>
    </w:p>
    <w:p>
      <w:pPr>
        <w:spacing w:line="567" w:lineRule="exact"/>
        <w:jc w:val="center"/>
        <w:rPr>
          <w:rFonts w:ascii="黑体" w:hAnsi="黑体" w:eastAsia="黑体"/>
          <w:sz w:val="32"/>
          <w:szCs w:val="32"/>
        </w:rPr>
      </w:pPr>
      <w:r>
        <w:rPr>
          <w:rFonts w:hint="eastAsia" w:ascii="黑体" w:hAnsi="黑体" w:eastAsia="黑体"/>
          <w:sz w:val="32"/>
          <w:szCs w:val="32"/>
        </w:rPr>
        <w:t>民用建筑防雷智慧监控系统技术规范</w:t>
      </w:r>
    </w:p>
    <w:p>
      <w:pPr>
        <w:adjustRightInd w:val="0"/>
        <w:snapToGrid w:val="0"/>
        <w:spacing w:before="312" w:beforeLines="100" w:after="312" w:afterLines="100" w:line="360" w:lineRule="auto"/>
        <w:outlineLvl w:val="0"/>
        <w:rPr>
          <w:rFonts w:ascii="黑体" w:hAnsi="黑体" w:eastAsia="黑体"/>
          <w:bCs/>
          <w:szCs w:val="21"/>
        </w:rPr>
      </w:pPr>
      <w:bookmarkStart w:id="2" w:name="_Toc100686534"/>
      <w:r>
        <w:rPr>
          <w:rFonts w:hint="eastAsia" w:ascii="黑体" w:hAnsi="黑体" w:eastAsia="黑体"/>
          <w:bCs/>
          <w:szCs w:val="21"/>
        </w:rPr>
        <w:t>1范围</w:t>
      </w:r>
      <w:bookmarkEnd w:id="2"/>
    </w:p>
    <w:bookmarkEnd w:id="1"/>
    <w:p>
      <w:pPr>
        <w:pStyle w:val="17"/>
        <w:spacing w:line="360" w:lineRule="auto"/>
        <w:ind w:firstLine="420"/>
        <w:rPr>
          <w:rFonts w:ascii="宋体" w:hAnsi="宋体"/>
        </w:rPr>
      </w:pPr>
      <w:r>
        <w:rPr>
          <w:rFonts w:hint="eastAsia" w:ascii="宋体" w:hAnsi="宋体"/>
        </w:rPr>
        <w:t>本文件规定了民用建筑防雷智慧监控系统技术规范的基本规定、系统技术要求、系统设计、安装、调试和验收、运行和维护，适用于</w:t>
      </w:r>
      <w:r>
        <w:rPr>
          <w:rFonts w:hint="eastAsia" w:ascii="宋体" w:hAnsi="宋体"/>
          <w:szCs w:val="21"/>
        </w:rPr>
        <w:t>新建、改建和扩建的民用建筑工程</w:t>
      </w:r>
      <w:r>
        <w:rPr>
          <w:rFonts w:hint="eastAsia" w:ascii="宋体" w:hAnsi="宋体"/>
        </w:rPr>
        <w:t>。</w:t>
      </w:r>
    </w:p>
    <w:p>
      <w:pPr>
        <w:pStyle w:val="41"/>
        <w:adjustRightInd w:val="0"/>
        <w:snapToGrid w:val="0"/>
        <w:spacing w:line="360" w:lineRule="auto"/>
        <w:jc w:val="left"/>
        <w:rPr>
          <w:rFonts w:ascii="宋体" w:hAnsi="宋体"/>
          <w:szCs w:val="21"/>
        </w:rPr>
      </w:pPr>
      <w:r>
        <w:rPr>
          <w:rFonts w:hint="eastAsia" w:ascii="宋体" w:hAnsi="宋体"/>
          <w:szCs w:val="21"/>
          <w:lang w:val="en-US" w:eastAsia="zh-CN"/>
        </w:rPr>
        <w:t>民用建筑</w:t>
      </w:r>
      <w:r>
        <w:rPr>
          <w:rFonts w:hint="eastAsia" w:ascii="宋体" w:hAnsi="宋体"/>
          <w:szCs w:val="21"/>
        </w:rPr>
        <w:t>防雷智慧监控</w:t>
      </w:r>
      <w:r>
        <w:rPr>
          <w:rFonts w:ascii="宋体" w:hAnsi="宋体"/>
          <w:szCs w:val="21"/>
        </w:rPr>
        <w:t>系统除</w:t>
      </w:r>
      <w:r>
        <w:rPr>
          <w:rFonts w:hint="eastAsia" w:ascii="宋体" w:hAnsi="宋体"/>
          <w:szCs w:val="21"/>
        </w:rPr>
        <w:t>应</w:t>
      </w:r>
      <w:r>
        <w:rPr>
          <w:rFonts w:ascii="宋体" w:hAnsi="宋体"/>
          <w:szCs w:val="21"/>
        </w:rPr>
        <w:t>符合本文件外，尚应符合国家现行相关标准</w:t>
      </w:r>
      <w:r>
        <w:rPr>
          <w:rFonts w:hint="eastAsia" w:ascii="宋体" w:hAnsi="宋体"/>
          <w:szCs w:val="21"/>
        </w:rPr>
        <w:t>、行业标准</w:t>
      </w:r>
      <w:r>
        <w:rPr>
          <w:rFonts w:ascii="宋体" w:hAnsi="宋体"/>
          <w:szCs w:val="21"/>
        </w:rPr>
        <w:t>的规定。</w:t>
      </w:r>
    </w:p>
    <w:p>
      <w:pPr>
        <w:adjustRightInd w:val="0"/>
        <w:snapToGrid w:val="0"/>
        <w:spacing w:before="312" w:beforeLines="100" w:after="312" w:afterLines="100" w:line="360" w:lineRule="auto"/>
        <w:jc w:val="left"/>
        <w:outlineLvl w:val="0"/>
        <w:rPr>
          <w:rFonts w:ascii="黑体" w:hAnsi="宋体" w:eastAsia="黑体"/>
          <w:bCs/>
          <w:szCs w:val="21"/>
        </w:rPr>
      </w:pPr>
      <w:bookmarkStart w:id="3" w:name="_Toc100686535"/>
      <w:r>
        <w:rPr>
          <w:rFonts w:hint="eastAsia" w:ascii="黑体" w:hAnsi="宋体" w:eastAsia="黑体"/>
          <w:bCs/>
          <w:szCs w:val="21"/>
        </w:rPr>
        <w:t>2规范性引用文件</w:t>
      </w:r>
      <w:bookmarkEnd w:id="3"/>
    </w:p>
    <w:p>
      <w:pPr>
        <w:pStyle w:val="17"/>
        <w:spacing w:line="360" w:lineRule="auto"/>
        <w:ind w:firstLine="420"/>
        <w:rPr>
          <w:rFonts w:ascii="宋体" w:hAnsi="宋体"/>
        </w:rPr>
      </w:pPr>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7"/>
        <w:spacing w:line="360" w:lineRule="auto"/>
        <w:ind w:firstLine="420"/>
        <w:rPr>
          <w:rFonts w:ascii="宋体" w:hAnsi="宋体"/>
        </w:rPr>
      </w:pPr>
      <w:r>
        <w:rPr>
          <w:rFonts w:hint="eastAsia" w:ascii="宋体" w:hAnsi="宋体"/>
        </w:rPr>
        <w:t>GB/T</w:t>
      </w:r>
      <w:r>
        <w:rPr>
          <w:rFonts w:ascii="宋体" w:hAnsi="宋体"/>
        </w:rPr>
        <w:t xml:space="preserve"> 21431 </w:t>
      </w:r>
      <w:r>
        <w:rPr>
          <w:rFonts w:hint="eastAsia" w:ascii="宋体" w:hAnsi="宋体"/>
        </w:rPr>
        <w:t>建筑物防雷装置检测技术规范</w:t>
      </w:r>
    </w:p>
    <w:p>
      <w:pPr>
        <w:pStyle w:val="17"/>
        <w:spacing w:line="360" w:lineRule="auto"/>
        <w:ind w:firstLine="420"/>
        <w:rPr>
          <w:rFonts w:ascii="宋体" w:hAnsi="宋体"/>
        </w:rPr>
      </w:pPr>
      <w:r>
        <w:rPr>
          <w:rFonts w:hint="eastAsia" w:ascii="宋体" w:hAnsi="宋体"/>
        </w:rPr>
        <w:t>GB/T</w:t>
      </w:r>
      <w:r>
        <w:rPr>
          <w:rFonts w:ascii="宋体" w:hAnsi="宋体"/>
        </w:rPr>
        <w:t xml:space="preserve"> 21714 </w:t>
      </w:r>
      <w:r>
        <w:rPr>
          <w:rFonts w:hint="eastAsia" w:ascii="宋体" w:hAnsi="宋体"/>
        </w:rPr>
        <w:t>雷电防护</w:t>
      </w:r>
    </w:p>
    <w:p>
      <w:pPr>
        <w:pStyle w:val="17"/>
        <w:spacing w:line="360" w:lineRule="auto"/>
        <w:ind w:firstLine="420"/>
        <w:rPr>
          <w:rFonts w:ascii="宋体" w:hAnsi="宋体"/>
        </w:rPr>
      </w:pPr>
      <w:r>
        <w:rPr>
          <w:rFonts w:ascii="宋体" w:hAnsi="宋体"/>
        </w:rPr>
        <w:t>GB 50057</w:t>
      </w:r>
      <w:r>
        <w:rPr>
          <w:rFonts w:hint="eastAsia" w:ascii="宋体" w:hAnsi="宋体"/>
        </w:rPr>
        <w:t xml:space="preserve"> 建筑物防雷</w:t>
      </w:r>
      <w:r>
        <w:rPr>
          <w:rFonts w:ascii="宋体" w:hAnsi="宋体"/>
        </w:rPr>
        <w:t>设计规范</w:t>
      </w:r>
    </w:p>
    <w:p>
      <w:pPr>
        <w:pStyle w:val="17"/>
        <w:spacing w:line="360" w:lineRule="auto"/>
        <w:ind w:firstLine="420"/>
        <w:rPr>
          <w:rFonts w:ascii="宋体" w:hAnsi="宋体"/>
        </w:rPr>
      </w:pPr>
      <w:r>
        <w:rPr>
          <w:rFonts w:ascii="宋体" w:hAnsi="宋体"/>
        </w:rPr>
        <w:t>GB 50343</w:t>
      </w:r>
      <w:r>
        <w:rPr>
          <w:rFonts w:hint="eastAsia" w:ascii="宋体" w:hAnsi="宋体"/>
        </w:rPr>
        <w:t xml:space="preserve"> 建筑物电子信息系统防雷技术规范</w:t>
      </w:r>
    </w:p>
    <w:p>
      <w:pPr>
        <w:pStyle w:val="17"/>
        <w:spacing w:line="360" w:lineRule="auto"/>
        <w:ind w:firstLine="420"/>
        <w:rPr>
          <w:rFonts w:ascii="宋体" w:hAnsi="宋体"/>
        </w:rPr>
      </w:pPr>
      <w:r>
        <w:rPr>
          <w:rFonts w:hint="eastAsia" w:ascii="宋体" w:hAnsi="宋体"/>
        </w:rPr>
        <w:t>GB</w:t>
      </w:r>
      <w:r>
        <w:rPr>
          <w:rFonts w:ascii="宋体" w:hAnsi="宋体"/>
        </w:rPr>
        <w:t xml:space="preserve"> 50601 </w:t>
      </w:r>
      <w:r>
        <w:rPr>
          <w:rFonts w:hint="eastAsia" w:ascii="宋体" w:hAnsi="宋体"/>
        </w:rPr>
        <w:t>建筑物防雷工程施工与质量验收规范</w:t>
      </w:r>
    </w:p>
    <w:p>
      <w:pPr>
        <w:pStyle w:val="60"/>
        <w:spacing w:line="360" w:lineRule="auto"/>
        <w:ind w:firstLine="420"/>
        <w:rPr>
          <w:rFonts w:hAnsi="宋体" w:cstheme="majorBidi"/>
          <w:bCs/>
          <w:kern w:val="28"/>
          <w:szCs w:val="32"/>
        </w:rPr>
      </w:pPr>
      <w:r>
        <w:rPr>
          <w:rFonts w:hAnsi="宋体" w:cstheme="majorBidi"/>
          <w:bCs/>
          <w:kern w:val="28"/>
          <w:szCs w:val="32"/>
        </w:rPr>
        <w:t xml:space="preserve">GB 50314  </w:t>
      </w:r>
      <w:r>
        <w:rPr>
          <w:rFonts w:hint="eastAsia" w:hAnsi="宋体" w:cstheme="majorBidi"/>
          <w:bCs/>
          <w:kern w:val="28"/>
          <w:szCs w:val="32"/>
        </w:rPr>
        <w:t>智能建筑设计标准</w:t>
      </w:r>
    </w:p>
    <w:p>
      <w:pPr>
        <w:pStyle w:val="60"/>
        <w:spacing w:line="360" w:lineRule="auto"/>
        <w:ind w:firstLine="420"/>
        <w:rPr>
          <w:rFonts w:hAnsi="宋体" w:cstheme="majorBidi"/>
          <w:bCs/>
          <w:kern w:val="28"/>
          <w:szCs w:val="32"/>
        </w:rPr>
      </w:pPr>
      <w:r>
        <w:rPr>
          <w:rFonts w:hAnsi="宋体" w:cstheme="majorBidi"/>
          <w:bCs/>
          <w:kern w:val="28"/>
          <w:szCs w:val="32"/>
        </w:rPr>
        <w:t xml:space="preserve">GB 50339  </w:t>
      </w:r>
      <w:r>
        <w:rPr>
          <w:rFonts w:hint="eastAsia" w:hAnsi="宋体" w:cstheme="majorBidi"/>
          <w:bCs/>
          <w:kern w:val="28"/>
          <w:szCs w:val="32"/>
        </w:rPr>
        <w:t>智能建筑工程质量验收规范</w:t>
      </w:r>
    </w:p>
    <w:p>
      <w:pPr>
        <w:pStyle w:val="60"/>
        <w:spacing w:line="360" w:lineRule="auto"/>
        <w:ind w:firstLine="420"/>
        <w:rPr>
          <w:rFonts w:hAnsi="宋体" w:cstheme="majorBidi"/>
          <w:bCs/>
          <w:kern w:val="28"/>
          <w:szCs w:val="32"/>
        </w:rPr>
      </w:pPr>
      <w:r>
        <w:rPr>
          <w:rFonts w:hAnsi="宋体" w:cstheme="majorBidi"/>
          <w:bCs/>
          <w:kern w:val="28"/>
          <w:szCs w:val="32"/>
        </w:rPr>
        <w:t xml:space="preserve">GB 51348  </w:t>
      </w:r>
      <w:r>
        <w:rPr>
          <w:rFonts w:hint="eastAsia" w:hAnsi="宋体" w:cstheme="majorBidi"/>
          <w:bCs/>
          <w:kern w:val="28"/>
          <w:szCs w:val="32"/>
        </w:rPr>
        <w:t>民用建筑电气设计标准</w:t>
      </w:r>
    </w:p>
    <w:p>
      <w:pPr>
        <w:pStyle w:val="60"/>
        <w:spacing w:line="360" w:lineRule="auto"/>
        <w:ind w:firstLine="420"/>
        <w:rPr>
          <w:rFonts w:hAnsi="宋体" w:cstheme="majorBidi"/>
          <w:bCs/>
          <w:kern w:val="28"/>
          <w:szCs w:val="32"/>
        </w:rPr>
      </w:pPr>
      <w:r>
        <w:rPr>
          <w:rFonts w:hAnsi="宋体" w:cstheme="majorBidi"/>
          <w:bCs/>
          <w:kern w:val="28"/>
          <w:szCs w:val="32"/>
        </w:rPr>
        <w:t xml:space="preserve">GB 55024  </w:t>
      </w:r>
      <w:r>
        <w:rPr>
          <w:rFonts w:hint="eastAsia" w:hAnsi="宋体" w:cstheme="majorBidi"/>
          <w:bCs/>
          <w:kern w:val="28"/>
          <w:szCs w:val="32"/>
        </w:rPr>
        <w:t>建筑电气与智能化通用规范</w:t>
      </w:r>
    </w:p>
    <w:p>
      <w:pPr>
        <w:pStyle w:val="60"/>
        <w:spacing w:line="360" w:lineRule="auto"/>
        <w:ind w:firstLine="420"/>
        <w:rPr>
          <w:rFonts w:hAnsi="宋体"/>
        </w:rPr>
      </w:pPr>
      <w:r>
        <w:rPr>
          <w:rFonts w:hint="eastAsia" w:hAnsi="宋体"/>
        </w:rPr>
        <w:t>JGJ/T 334 建筑设备监控系统工程技术规范</w:t>
      </w:r>
    </w:p>
    <w:p>
      <w:pPr>
        <w:adjustRightInd w:val="0"/>
        <w:snapToGrid w:val="0"/>
        <w:spacing w:before="312" w:beforeLines="100" w:after="312" w:afterLines="100" w:line="360" w:lineRule="auto"/>
        <w:jc w:val="left"/>
        <w:outlineLvl w:val="0"/>
        <w:rPr>
          <w:rFonts w:ascii="黑体" w:hAnsi="宋体" w:eastAsia="黑体"/>
          <w:bCs/>
          <w:szCs w:val="21"/>
        </w:rPr>
      </w:pPr>
      <w:bookmarkStart w:id="4" w:name="_Toc100686536"/>
      <w:r>
        <w:rPr>
          <w:rFonts w:hint="eastAsia" w:ascii="黑体" w:hAnsi="宋体" w:eastAsia="黑体"/>
          <w:bCs/>
          <w:szCs w:val="21"/>
        </w:rPr>
        <w:t>3术语和定义</w:t>
      </w:r>
      <w:bookmarkEnd w:id="4"/>
    </w:p>
    <w:p>
      <w:pPr>
        <w:ind w:firstLine="420"/>
      </w:pPr>
      <w:bookmarkStart w:id="5" w:name="_Toc67598897"/>
      <w:bookmarkStart w:id="6" w:name="_Toc68712508"/>
      <w:bookmarkStart w:id="7" w:name="_Toc100686537"/>
      <w:r>
        <w:rPr>
          <w:rFonts w:hint="eastAsia"/>
        </w:rPr>
        <w:t>下列术语和定义适用于本文件。</w:t>
      </w:r>
      <w:bookmarkEnd w:id="5"/>
      <w:bookmarkEnd w:id="6"/>
      <w:bookmarkEnd w:id="7"/>
    </w:p>
    <w:p>
      <w:pPr>
        <w:pStyle w:val="22"/>
        <w:spacing w:line="360" w:lineRule="auto"/>
      </w:pPr>
      <w:bookmarkStart w:id="8" w:name="_Toc67598898"/>
      <w:bookmarkStart w:id="9" w:name="_Toc100686538"/>
      <w:bookmarkStart w:id="10" w:name="_Toc68712509"/>
      <w:r>
        <w:t>3</w:t>
      </w:r>
      <w:r>
        <w:rPr>
          <w:rFonts w:hint="eastAsia"/>
        </w:rPr>
        <w:t>.1</w:t>
      </w:r>
      <w:bookmarkEnd w:id="8"/>
      <w:bookmarkEnd w:id="9"/>
      <w:bookmarkEnd w:id="10"/>
    </w:p>
    <w:p>
      <w:pPr>
        <w:spacing w:line="360" w:lineRule="auto"/>
        <w:ind w:firstLine="420" w:firstLineChars="200"/>
        <w:rPr>
          <w:rFonts w:ascii="黑体" w:hAnsi="黑体" w:eastAsia="黑体"/>
          <w:szCs w:val="21"/>
        </w:rPr>
      </w:pPr>
      <w:r>
        <w:rPr>
          <w:rFonts w:hint="eastAsia" w:ascii="黑体" w:hAnsi="黑体" w:eastAsia="黑体"/>
          <w:szCs w:val="21"/>
        </w:rPr>
        <w:t>防雷智慧监控系统</w:t>
      </w:r>
      <w:r>
        <w:rPr>
          <w:rFonts w:ascii="黑体" w:hAnsi="黑体" w:eastAsia="黑体"/>
          <w:szCs w:val="21"/>
        </w:rPr>
        <w:t xml:space="preserve"> intelligent lightning protection monitoring system</w:t>
      </w:r>
    </w:p>
    <w:p>
      <w:pPr>
        <w:adjustRightInd w:val="0"/>
        <w:snapToGrid w:val="0"/>
        <w:spacing w:line="360" w:lineRule="auto"/>
        <w:ind w:firstLine="420" w:firstLineChars="200"/>
        <w:rPr>
          <w:rFonts w:ascii="宋体" w:hAnsi="宋体"/>
          <w:szCs w:val="21"/>
        </w:rPr>
      </w:pPr>
      <w:r>
        <w:rPr>
          <w:rFonts w:hint="eastAsia" w:ascii="宋体" w:hAnsi="宋体"/>
          <w:szCs w:val="21"/>
        </w:rPr>
        <w:t>能够实时对防雷装置进行监测，具备事件记录、数据分析、故障报警等功能的智慧系统，可由直击雷监控系统、电涌保护器监控系统、接地监控系统共三个子系统组成。</w:t>
      </w:r>
    </w:p>
    <w:p>
      <w:pPr>
        <w:pStyle w:val="22"/>
        <w:spacing w:line="360" w:lineRule="auto"/>
      </w:pPr>
      <w:bookmarkStart w:id="11" w:name="_Toc100686539"/>
      <w:bookmarkStart w:id="12" w:name="_Toc67598899"/>
      <w:bookmarkStart w:id="13" w:name="_Toc68712510"/>
      <w:r>
        <w:t>3.2</w:t>
      </w:r>
      <w:bookmarkEnd w:id="11"/>
      <w:bookmarkEnd w:id="12"/>
      <w:bookmarkEnd w:id="13"/>
      <w:r>
        <w:t xml:space="preserve"> </w:t>
      </w:r>
    </w:p>
    <w:p>
      <w:pPr>
        <w:spacing w:line="360" w:lineRule="auto"/>
        <w:ind w:firstLine="420" w:firstLineChars="200"/>
        <w:rPr>
          <w:rFonts w:ascii="黑体" w:eastAsia="黑体"/>
          <w:szCs w:val="21"/>
        </w:rPr>
      </w:pPr>
      <w:r>
        <w:rPr>
          <w:rFonts w:hint="eastAsia" w:ascii="黑体" w:eastAsia="黑体"/>
          <w:szCs w:val="21"/>
        </w:rPr>
        <w:t>直击雷监控系统 d</w:t>
      </w:r>
      <w:r>
        <w:rPr>
          <w:rFonts w:ascii="黑体" w:eastAsia="黑体"/>
          <w:szCs w:val="21"/>
        </w:rPr>
        <w:t>irect lightning monitoring system</w:t>
      </w:r>
    </w:p>
    <w:p>
      <w:pPr>
        <w:adjustRightInd w:val="0"/>
        <w:snapToGrid w:val="0"/>
        <w:spacing w:line="360" w:lineRule="auto"/>
        <w:ind w:firstLine="420" w:firstLineChars="200"/>
        <w:rPr>
          <w:rFonts w:ascii="仿宋_GB2312" w:eastAsia="仿宋_GB2312"/>
          <w:bCs/>
          <w:sz w:val="24"/>
        </w:rPr>
      </w:pPr>
      <w:r>
        <w:rPr>
          <w:rFonts w:hint="eastAsia" w:ascii="宋体" w:hAnsi="宋体"/>
          <w:szCs w:val="21"/>
        </w:rPr>
        <w:t>由直击雷检测仪、智能中集器、监控设备和管理软件组成，对外部防雷装置上的雷击（包括直击、侧击、闪电电涌侵入等）进行采集、计算、记录、统计的系统。</w:t>
      </w:r>
    </w:p>
    <w:p>
      <w:pPr>
        <w:pStyle w:val="22"/>
        <w:spacing w:line="360" w:lineRule="auto"/>
      </w:pPr>
      <w:bookmarkStart w:id="14" w:name="_Toc100686540"/>
      <w:bookmarkStart w:id="15" w:name="_Toc68712511"/>
      <w:bookmarkStart w:id="16" w:name="_Toc67598900"/>
      <w:r>
        <w:t>3.3</w:t>
      </w:r>
      <w:bookmarkEnd w:id="14"/>
      <w:bookmarkEnd w:id="15"/>
      <w:bookmarkEnd w:id="16"/>
    </w:p>
    <w:p>
      <w:pPr>
        <w:spacing w:line="360" w:lineRule="auto"/>
        <w:ind w:firstLine="420" w:firstLineChars="200"/>
        <w:rPr>
          <w:rFonts w:ascii="黑体" w:hAnsi="黑体" w:eastAsia="黑体"/>
          <w:szCs w:val="21"/>
        </w:rPr>
      </w:pPr>
      <w:r>
        <w:rPr>
          <w:rFonts w:hint="eastAsia" w:ascii="黑体" w:hAnsi="黑体" w:eastAsia="黑体"/>
          <w:szCs w:val="21"/>
        </w:rPr>
        <w:t>电涌保护器（SPD）监控系统 SPD</w:t>
      </w:r>
      <w:r>
        <w:rPr>
          <w:rFonts w:ascii="黑体" w:hAnsi="黑体" w:eastAsia="黑体"/>
          <w:szCs w:val="21"/>
        </w:rPr>
        <w:t xml:space="preserve"> monitoring system</w:t>
      </w:r>
    </w:p>
    <w:p>
      <w:pPr>
        <w:pStyle w:val="41"/>
        <w:adjustRightInd w:val="0"/>
        <w:snapToGrid w:val="0"/>
        <w:spacing w:line="360" w:lineRule="auto"/>
        <w:rPr>
          <w:rFonts w:ascii="宋体" w:hAnsi="宋体"/>
          <w:szCs w:val="21"/>
        </w:rPr>
      </w:pPr>
      <w:r>
        <w:rPr>
          <w:rFonts w:hint="eastAsia" w:ascii="宋体" w:hAnsi="宋体"/>
          <w:szCs w:val="21"/>
        </w:rPr>
        <w:t>由智能电涌保护器、智能中集器、监控设备、管理软件等组成，具有劣化分析、寿命预警、故障报警、数据统计、SPD设备信息管理功能的系统。</w:t>
      </w:r>
    </w:p>
    <w:p>
      <w:pPr>
        <w:pStyle w:val="22"/>
        <w:spacing w:line="360" w:lineRule="auto"/>
      </w:pPr>
      <w:bookmarkStart w:id="17" w:name="_Toc100686541"/>
      <w:bookmarkStart w:id="18" w:name="_Toc68712517"/>
      <w:bookmarkStart w:id="19" w:name="_Toc67598906"/>
      <w:r>
        <w:t>3.4</w:t>
      </w:r>
      <w:bookmarkEnd w:id="17"/>
    </w:p>
    <w:p>
      <w:pPr>
        <w:spacing w:line="360" w:lineRule="auto"/>
        <w:ind w:firstLine="420" w:firstLineChars="200"/>
        <w:rPr>
          <w:rFonts w:ascii="黑体" w:hAnsi="黑体" w:eastAsia="黑体"/>
          <w:szCs w:val="21"/>
        </w:rPr>
      </w:pPr>
      <w:r>
        <w:rPr>
          <w:rFonts w:hint="eastAsia" w:ascii="黑体" w:hAnsi="黑体" w:eastAsia="黑体"/>
          <w:szCs w:val="21"/>
        </w:rPr>
        <w:t>接地监控系统 earth</w:t>
      </w:r>
      <w:r>
        <w:rPr>
          <w:rFonts w:ascii="黑体" w:hAnsi="黑体" w:eastAsia="黑体"/>
          <w:szCs w:val="21"/>
        </w:rPr>
        <w:t>ing monitoring system</w:t>
      </w:r>
    </w:p>
    <w:p>
      <w:pPr>
        <w:pStyle w:val="41"/>
        <w:adjustRightInd w:val="0"/>
        <w:snapToGrid w:val="0"/>
        <w:spacing w:line="360" w:lineRule="auto"/>
        <w:rPr>
          <w:rFonts w:ascii="宋体" w:hAnsi="宋体"/>
          <w:szCs w:val="21"/>
        </w:rPr>
      </w:pPr>
      <w:r>
        <w:rPr>
          <w:rFonts w:hint="eastAsia" w:ascii="宋体" w:hAnsi="宋体"/>
          <w:szCs w:val="21"/>
        </w:rPr>
        <w:t>由接地检测设备、智能中集器、监控设备、管理软件等组成，具有接地电阻值的监测、记录、阈值报警功能，和等电位连接可靠性检测功能的系统。</w:t>
      </w:r>
    </w:p>
    <w:p>
      <w:pPr>
        <w:pStyle w:val="22"/>
        <w:spacing w:line="360" w:lineRule="auto"/>
      </w:pPr>
      <w:bookmarkStart w:id="20" w:name="_Toc100686542"/>
      <w:r>
        <w:t>3.5</w:t>
      </w:r>
      <w:bookmarkEnd w:id="20"/>
    </w:p>
    <w:p>
      <w:pPr>
        <w:spacing w:line="360" w:lineRule="auto"/>
        <w:ind w:firstLine="420" w:firstLineChars="200"/>
        <w:rPr>
          <w:rFonts w:ascii="黑体" w:hAnsi="黑体" w:eastAsia="黑体"/>
          <w:szCs w:val="21"/>
        </w:rPr>
      </w:pPr>
      <w:r>
        <w:rPr>
          <w:rFonts w:hint="eastAsia" w:ascii="黑体" w:hAnsi="黑体" w:eastAsia="黑体"/>
          <w:szCs w:val="21"/>
        </w:rPr>
        <w:t>智能电涌保护器 intelligent</w:t>
      </w:r>
      <w:r>
        <w:rPr>
          <w:rFonts w:ascii="黑体" w:hAnsi="黑体" w:eastAsia="黑体"/>
          <w:szCs w:val="21"/>
        </w:rPr>
        <w:t xml:space="preserve"> </w:t>
      </w:r>
      <w:r>
        <w:rPr>
          <w:rFonts w:hint="eastAsia" w:ascii="黑体" w:hAnsi="黑体" w:eastAsia="黑体"/>
          <w:szCs w:val="21"/>
        </w:rPr>
        <w:t>SPD</w:t>
      </w:r>
    </w:p>
    <w:p>
      <w:pPr>
        <w:pStyle w:val="41"/>
        <w:adjustRightInd w:val="0"/>
        <w:snapToGrid w:val="0"/>
        <w:spacing w:line="360" w:lineRule="auto"/>
        <w:rPr>
          <w:rFonts w:ascii="宋体" w:hAnsi="宋体"/>
          <w:szCs w:val="21"/>
        </w:rPr>
      </w:pPr>
      <w:r>
        <w:rPr>
          <w:rFonts w:hint="eastAsia" w:ascii="宋体" w:hAnsi="宋体"/>
          <w:szCs w:val="21"/>
        </w:rPr>
        <w:t>内部具有实时监测SPD工作状态和运行参数的装置，同时具有通信功能的SPD。</w:t>
      </w:r>
    </w:p>
    <w:p>
      <w:pPr>
        <w:pStyle w:val="22"/>
        <w:spacing w:line="360" w:lineRule="auto"/>
      </w:pPr>
      <w:r>
        <w:t>3.6</w:t>
      </w:r>
    </w:p>
    <w:p>
      <w:pPr>
        <w:spacing w:line="360" w:lineRule="auto"/>
        <w:ind w:firstLine="420" w:firstLineChars="200"/>
        <w:rPr>
          <w:rFonts w:ascii="黑体" w:hAnsi="黑体" w:eastAsia="黑体"/>
          <w:szCs w:val="21"/>
        </w:rPr>
      </w:pPr>
      <w:r>
        <w:rPr>
          <w:rFonts w:hint="eastAsia" w:ascii="黑体" w:hAnsi="黑体" w:eastAsia="黑体"/>
          <w:szCs w:val="21"/>
        </w:rPr>
        <w:t>智能中集器 middle collection calculation unit（MCCU）</w:t>
      </w:r>
    </w:p>
    <w:p>
      <w:pPr>
        <w:pStyle w:val="41"/>
        <w:adjustRightInd w:val="0"/>
        <w:snapToGrid w:val="0"/>
        <w:spacing w:line="360" w:lineRule="auto"/>
        <w:rPr>
          <w:rFonts w:ascii="宋体" w:hAnsi="宋体"/>
          <w:szCs w:val="21"/>
        </w:rPr>
      </w:pPr>
      <w:r>
        <w:rPr>
          <w:rFonts w:hint="eastAsia" w:ascii="宋体" w:hAnsi="宋体"/>
          <w:szCs w:val="21"/>
        </w:rPr>
        <w:t>能够对多台设备（包括直击雷检测仪、智能浪涌保护器、接地检测设备等）信息进行集中处理、计算、存储、上传、下发指令的装置。</w:t>
      </w:r>
    </w:p>
    <w:bookmarkEnd w:id="18"/>
    <w:bookmarkEnd w:id="19"/>
    <w:p>
      <w:pPr>
        <w:adjustRightInd w:val="0"/>
        <w:snapToGrid w:val="0"/>
        <w:spacing w:before="312" w:beforeLines="100" w:after="312" w:afterLines="100" w:line="360" w:lineRule="auto"/>
        <w:outlineLvl w:val="0"/>
        <w:rPr>
          <w:rFonts w:ascii="黑体" w:hAnsi="黑体" w:eastAsia="黑体"/>
          <w:bCs/>
          <w:szCs w:val="21"/>
        </w:rPr>
      </w:pPr>
      <w:bookmarkStart w:id="21" w:name="_Toc33811178"/>
      <w:bookmarkStart w:id="22" w:name="_Toc100686543"/>
      <w:r>
        <w:rPr>
          <w:rFonts w:ascii="黑体" w:hAnsi="黑体" w:eastAsia="黑体"/>
          <w:bCs/>
          <w:szCs w:val="21"/>
        </w:rPr>
        <w:t xml:space="preserve">4 </w:t>
      </w:r>
      <w:r>
        <w:rPr>
          <w:rFonts w:hint="eastAsia" w:ascii="黑体" w:hAnsi="黑体" w:eastAsia="黑体"/>
          <w:bCs/>
          <w:szCs w:val="21"/>
        </w:rPr>
        <w:t>基本规定</w:t>
      </w:r>
      <w:bookmarkEnd w:id="21"/>
      <w:bookmarkEnd w:id="22"/>
    </w:p>
    <w:p>
      <w:pPr>
        <w:adjustRightInd w:val="0"/>
        <w:snapToGrid w:val="0"/>
        <w:spacing w:line="360" w:lineRule="auto"/>
        <w:jc w:val="left"/>
        <w:rPr>
          <w:rFonts w:ascii="宋体" w:hAnsi="宋体"/>
          <w:bCs/>
          <w:szCs w:val="21"/>
        </w:rPr>
      </w:pPr>
      <w:r>
        <w:rPr>
          <w:rFonts w:ascii="黑体" w:hAnsi="黑体" w:eastAsia="黑体"/>
          <w:bCs/>
          <w:szCs w:val="21"/>
        </w:rPr>
        <w:t>4.1</w:t>
      </w:r>
      <w:r>
        <w:rPr>
          <w:rFonts w:hint="eastAsia" w:ascii="宋体" w:hAnsi="宋体"/>
          <w:bCs/>
          <w:szCs w:val="21"/>
        </w:rPr>
        <w:t>防雷智慧监控系统应具备实时监测、记录、统计、分析的能力。</w:t>
      </w:r>
    </w:p>
    <w:p>
      <w:pPr>
        <w:adjustRightInd w:val="0"/>
        <w:snapToGrid w:val="0"/>
        <w:spacing w:line="360" w:lineRule="auto"/>
        <w:jc w:val="left"/>
        <w:rPr>
          <w:rFonts w:ascii="宋体" w:hAnsi="宋体"/>
          <w:bCs/>
          <w:szCs w:val="21"/>
        </w:rPr>
      </w:pPr>
      <w:r>
        <w:rPr>
          <w:rFonts w:ascii="黑体" w:hAnsi="黑体" w:eastAsia="黑体"/>
          <w:bCs/>
          <w:szCs w:val="21"/>
        </w:rPr>
        <w:t>4.2</w:t>
      </w:r>
      <w:r>
        <w:rPr>
          <w:rFonts w:hint="eastAsia" w:ascii="宋体" w:hAnsi="宋体"/>
          <w:bCs/>
          <w:szCs w:val="21"/>
        </w:rPr>
        <w:t>防雷智慧监控系统应具备事件报警、阈值报警、故障报警及寿命预警功能。</w:t>
      </w:r>
    </w:p>
    <w:p>
      <w:pPr>
        <w:adjustRightInd w:val="0"/>
        <w:snapToGrid w:val="0"/>
        <w:spacing w:line="360" w:lineRule="auto"/>
        <w:jc w:val="left"/>
        <w:rPr>
          <w:rFonts w:ascii="宋体" w:hAnsi="宋体"/>
          <w:bCs/>
          <w:szCs w:val="21"/>
        </w:rPr>
      </w:pPr>
      <w:r>
        <w:rPr>
          <w:rFonts w:ascii="黑体" w:hAnsi="黑体" w:eastAsia="黑体"/>
          <w:bCs/>
          <w:szCs w:val="21"/>
        </w:rPr>
        <w:t>4.3</w:t>
      </w:r>
      <w:r>
        <w:rPr>
          <w:rFonts w:hint="eastAsia" w:ascii="宋体" w:hAnsi="宋体"/>
          <w:bCs/>
          <w:szCs w:val="21"/>
        </w:rPr>
        <w:t>防雷智慧监控系统应能提高民用建筑防雷装置的预维护性，提升民用建筑防雷的安全可靠性和连续性。</w:t>
      </w:r>
    </w:p>
    <w:p>
      <w:pPr>
        <w:adjustRightInd w:val="0"/>
        <w:snapToGrid w:val="0"/>
        <w:spacing w:line="360" w:lineRule="auto"/>
        <w:jc w:val="left"/>
        <w:rPr>
          <w:rFonts w:ascii="宋体" w:hAnsi="宋体"/>
          <w:bCs/>
          <w:szCs w:val="21"/>
        </w:rPr>
      </w:pPr>
      <w:r>
        <w:rPr>
          <w:rFonts w:ascii="黑体" w:hAnsi="黑体" w:eastAsia="黑体"/>
          <w:bCs/>
          <w:szCs w:val="21"/>
        </w:rPr>
        <w:t>4.4</w:t>
      </w:r>
      <w:r>
        <w:rPr>
          <w:rFonts w:hint="eastAsia" w:ascii="宋体" w:hAnsi="宋体"/>
          <w:bCs/>
          <w:szCs w:val="21"/>
        </w:rPr>
        <w:t>防雷智慧监控系统应能有效降低防雷设备的维护成本，提高管理效率。</w:t>
      </w:r>
    </w:p>
    <w:p>
      <w:pPr>
        <w:adjustRightInd w:val="0"/>
        <w:snapToGrid w:val="0"/>
        <w:spacing w:line="360" w:lineRule="auto"/>
        <w:jc w:val="left"/>
        <w:rPr>
          <w:rFonts w:ascii="宋体" w:hAnsi="宋体"/>
          <w:bCs/>
          <w:szCs w:val="21"/>
        </w:rPr>
      </w:pPr>
      <w:r>
        <w:rPr>
          <w:rFonts w:ascii="黑体" w:hAnsi="黑体" w:eastAsia="黑体" w:cs="黑体"/>
          <w:bCs/>
          <w:szCs w:val="21"/>
        </w:rPr>
        <w:t>4.5</w:t>
      </w:r>
      <w:r>
        <w:rPr>
          <w:rFonts w:hint="eastAsia" w:ascii="宋体" w:hAnsi="宋体" w:cs="宋体"/>
          <w:bCs/>
          <w:szCs w:val="21"/>
        </w:rPr>
        <w:t xml:space="preserve"> 防雷智慧监控系统应能开放统一的数据接口，与上级智慧建筑管理平台实现数据互通共享，满足上级平台的监控和管理的要求。</w:t>
      </w:r>
    </w:p>
    <w:p>
      <w:pPr>
        <w:adjustRightInd w:val="0"/>
        <w:snapToGrid w:val="0"/>
        <w:spacing w:before="312" w:beforeLines="100" w:after="312" w:afterLines="100" w:line="360" w:lineRule="auto"/>
        <w:outlineLvl w:val="0"/>
        <w:rPr>
          <w:rFonts w:ascii="黑体" w:hAnsi="黑体" w:eastAsia="黑体"/>
          <w:bCs/>
          <w:szCs w:val="21"/>
        </w:rPr>
      </w:pPr>
      <w:bookmarkStart w:id="23" w:name="_Toc100686544"/>
      <w:bookmarkStart w:id="24" w:name="_Toc33811179"/>
      <w:r>
        <w:rPr>
          <w:rFonts w:ascii="黑体" w:hAnsi="黑体" w:eastAsia="黑体"/>
          <w:bCs/>
          <w:szCs w:val="21"/>
        </w:rPr>
        <w:t>5系统</w:t>
      </w:r>
      <w:r>
        <w:rPr>
          <w:rFonts w:hint="eastAsia" w:ascii="黑体" w:hAnsi="黑体" w:eastAsia="黑体"/>
          <w:bCs/>
          <w:szCs w:val="21"/>
        </w:rPr>
        <w:t>技术要求</w:t>
      </w:r>
      <w:bookmarkEnd w:id="23"/>
    </w:p>
    <w:p>
      <w:pPr>
        <w:adjustRightInd w:val="0"/>
        <w:snapToGrid w:val="0"/>
        <w:spacing w:before="156" w:beforeLines="50" w:after="156" w:afterLines="50" w:line="360" w:lineRule="auto"/>
        <w:outlineLvl w:val="1"/>
        <w:rPr>
          <w:rFonts w:ascii="黑体" w:hAnsi="黑体" w:eastAsia="黑体"/>
          <w:bCs/>
          <w:szCs w:val="21"/>
        </w:rPr>
      </w:pPr>
      <w:bookmarkStart w:id="25" w:name="_Toc67598915"/>
      <w:bookmarkStart w:id="26" w:name="_Toc68712526"/>
      <w:bookmarkStart w:id="27" w:name="_Toc100686545"/>
      <w:r>
        <w:rPr>
          <w:rFonts w:ascii="黑体" w:hAnsi="黑体" w:eastAsia="黑体"/>
          <w:bCs/>
          <w:szCs w:val="21"/>
        </w:rPr>
        <w:t xml:space="preserve">5.1 </w:t>
      </w:r>
      <w:r>
        <w:rPr>
          <w:rFonts w:hint="eastAsia" w:ascii="黑体" w:hAnsi="黑体" w:eastAsia="黑体"/>
          <w:bCs/>
          <w:szCs w:val="21"/>
        </w:rPr>
        <w:t>系统</w:t>
      </w:r>
      <w:bookmarkEnd w:id="25"/>
      <w:bookmarkEnd w:id="26"/>
      <w:r>
        <w:rPr>
          <w:rFonts w:hint="eastAsia" w:ascii="黑体" w:hAnsi="黑体" w:eastAsia="黑体"/>
          <w:bCs/>
          <w:szCs w:val="21"/>
        </w:rPr>
        <w:t>组成</w:t>
      </w:r>
      <w:bookmarkEnd w:id="27"/>
    </w:p>
    <w:p>
      <w:pPr>
        <w:adjustRightInd w:val="0"/>
        <w:snapToGrid w:val="0"/>
        <w:spacing w:line="360" w:lineRule="auto"/>
        <w:rPr>
          <w:rFonts w:ascii="黑体" w:hAnsi="黑体" w:eastAsia="黑体"/>
          <w:bCs/>
          <w:szCs w:val="21"/>
        </w:rPr>
      </w:pPr>
      <w:r>
        <w:rPr>
          <w:rFonts w:ascii="黑体" w:hAnsi="黑体" w:eastAsia="黑体"/>
          <w:bCs/>
          <w:szCs w:val="21"/>
        </w:rPr>
        <w:t>5.1.1</w:t>
      </w:r>
      <w:r>
        <w:rPr>
          <w:rFonts w:hint="eastAsia" w:ascii="宋体" w:hAnsi="宋体"/>
          <w:bCs/>
          <w:szCs w:val="21"/>
        </w:rPr>
        <w:t>防雷智慧监控系统可</w:t>
      </w:r>
      <w:r>
        <w:rPr>
          <w:rFonts w:hint="eastAsia" w:ascii="宋体" w:hAnsi="宋体"/>
          <w:szCs w:val="21"/>
        </w:rPr>
        <w:t>由直击雷监控系统、电涌保护器监控系统、接地监控系统共三个子系统组成</w:t>
      </w:r>
      <w:r>
        <w:rPr>
          <w:rFonts w:hint="eastAsia" w:ascii="宋体" w:hAnsi="宋体"/>
          <w:bCs/>
          <w:szCs w:val="21"/>
        </w:rPr>
        <w:t>。</w:t>
      </w:r>
    </w:p>
    <w:p>
      <w:pPr>
        <w:adjustRightInd w:val="0"/>
        <w:snapToGrid w:val="0"/>
        <w:spacing w:line="360" w:lineRule="auto"/>
        <w:rPr>
          <w:rFonts w:ascii="宋体" w:hAnsi="宋体"/>
          <w:bCs/>
          <w:szCs w:val="21"/>
        </w:rPr>
      </w:pPr>
      <w:r>
        <w:rPr>
          <w:rFonts w:ascii="黑体" w:hAnsi="黑体" w:eastAsia="黑体"/>
          <w:bCs/>
          <w:szCs w:val="21"/>
        </w:rPr>
        <w:t xml:space="preserve">5.1.2 </w:t>
      </w:r>
      <w:r>
        <w:rPr>
          <w:rFonts w:hint="eastAsia" w:ascii="宋体" w:hAnsi="宋体"/>
          <w:szCs w:val="21"/>
        </w:rPr>
        <w:t>直击雷监控系统由直击雷检测仪、智能中集器</w:t>
      </w:r>
      <w:r>
        <w:rPr>
          <w:rFonts w:ascii="宋体" w:hAnsi="宋体"/>
          <w:szCs w:val="21"/>
        </w:rPr>
        <w:t>、</w:t>
      </w:r>
      <w:r>
        <w:rPr>
          <w:rFonts w:hint="eastAsia" w:ascii="宋体" w:hAnsi="宋体"/>
          <w:szCs w:val="21"/>
        </w:rPr>
        <w:t>监控设备和管理软件组成</w:t>
      </w:r>
      <w:r>
        <w:rPr>
          <w:rFonts w:hint="eastAsia" w:ascii="宋体" w:hAnsi="宋体"/>
          <w:bCs/>
          <w:szCs w:val="21"/>
        </w:rPr>
        <w:t>。</w:t>
      </w:r>
    </w:p>
    <w:p>
      <w:pPr>
        <w:adjustRightInd w:val="0"/>
        <w:snapToGrid w:val="0"/>
        <w:spacing w:line="360" w:lineRule="auto"/>
        <w:rPr>
          <w:rFonts w:ascii="宋体" w:hAnsi="宋体"/>
          <w:bCs/>
          <w:szCs w:val="21"/>
        </w:rPr>
      </w:pPr>
      <w:r>
        <w:rPr>
          <w:rFonts w:ascii="黑体" w:hAnsi="黑体" w:eastAsia="黑体"/>
          <w:bCs/>
          <w:szCs w:val="21"/>
        </w:rPr>
        <w:t xml:space="preserve">5.1.3 </w:t>
      </w:r>
      <w:r>
        <w:rPr>
          <w:rFonts w:hint="eastAsia" w:ascii="宋体" w:hAnsi="宋体"/>
          <w:szCs w:val="21"/>
        </w:rPr>
        <w:t>电涌保护器监控系统由智能电涌保护器、智能中集器</w:t>
      </w:r>
      <w:r>
        <w:rPr>
          <w:rFonts w:ascii="宋体" w:hAnsi="宋体"/>
          <w:szCs w:val="21"/>
        </w:rPr>
        <w:t>、</w:t>
      </w:r>
      <w:r>
        <w:rPr>
          <w:rFonts w:hint="eastAsia" w:ascii="宋体" w:hAnsi="宋体"/>
          <w:szCs w:val="21"/>
        </w:rPr>
        <w:t>监控设备、管理软件等组成</w:t>
      </w:r>
      <w:r>
        <w:rPr>
          <w:rFonts w:hint="eastAsia" w:ascii="宋体" w:hAnsi="宋体"/>
          <w:bCs/>
          <w:szCs w:val="21"/>
        </w:rPr>
        <w:t>。</w:t>
      </w:r>
    </w:p>
    <w:p>
      <w:pPr>
        <w:adjustRightInd w:val="0"/>
        <w:snapToGrid w:val="0"/>
        <w:spacing w:line="360" w:lineRule="auto"/>
        <w:rPr>
          <w:rFonts w:ascii="宋体" w:hAnsi="宋体"/>
          <w:bCs/>
          <w:szCs w:val="21"/>
        </w:rPr>
      </w:pPr>
      <w:r>
        <w:rPr>
          <w:rFonts w:ascii="黑体" w:hAnsi="黑体" w:eastAsia="黑体"/>
          <w:bCs/>
          <w:szCs w:val="21"/>
        </w:rPr>
        <w:t xml:space="preserve">5.1.4 </w:t>
      </w:r>
      <w:r>
        <w:rPr>
          <w:rFonts w:hint="eastAsia" w:ascii="宋体" w:hAnsi="宋体"/>
          <w:szCs w:val="21"/>
        </w:rPr>
        <w:t>接地监控系统由接地检测设备、智能中集器</w:t>
      </w:r>
      <w:r>
        <w:rPr>
          <w:rFonts w:ascii="宋体" w:hAnsi="宋体"/>
          <w:szCs w:val="21"/>
        </w:rPr>
        <w:t>、</w:t>
      </w:r>
      <w:r>
        <w:rPr>
          <w:rFonts w:hint="eastAsia" w:ascii="宋体" w:hAnsi="宋体"/>
          <w:szCs w:val="21"/>
        </w:rPr>
        <w:t>监控设备、管理软件等组成</w:t>
      </w:r>
      <w:r>
        <w:rPr>
          <w:rFonts w:hint="eastAsia" w:ascii="宋体" w:hAnsi="宋体"/>
          <w:bCs/>
          <w:szCs w:val="21"/>
        </w:rPr>
        <w:t>。</w:t>
      </w:r>
    </w:p>
    <w:p>
      <w:pPr>
        <w:adjustRightInd w:val="0"/>
        <w:snapToGrid w:val="0"/>
        <w:spacing w:line="360" w:lineRule="auto"/>
        <w:rPr>
          <w:rFonts w:ascii="宋体" w:hAnsi="宋体"/>
          <w:szCs w:val="21"/>
        </w:rPr>
      </w:pPr>
      <w:r>
        <w:rPr>
          <w:rFonts w:ascii="黑体" w:hAnsi="黑体" w:eastAsia="黑体"/>
          <w:bCs/>
          <w:szCs w:val="21"/>
        </w:rPr>
        <w:t xml:space="preserve">5.1.5 </w:t>
      </w:r>
      <w:r>
        <w:rPr>
          <w:rFonts w:hint="eastAsia" w:ascii="宋体" w:hAnsi="宋体"/>
          <w:szCs w:val="21"/>
        </w:rPr>
        <w:t>上述三个子系统中的智能中集器、监控设备和管理软件应能够独立使用或互相共用。</w:t>
      </w:r>
    </w:p>
    <w:p>
      <w:pPr>
        <w:pStyle w:val="2"/>
        <w:ind w:firstLine="0" w:firstLineChars="0"/>
      </w:pPr>
      <w:r>
        <w:rPr>
          <w:rFonts w:ascii="黑体" w:hAnsi="黑体" w:eastAsia="黑体" w:cs="黑体"/>
          <w:bCs/>
          <w:szCs w:val="21"/>
          <w:lang w:bidi="ar"/>
        </w:rPr>
        <w:t xml:space="preserve">5.1.6 </w:t>
      </w:r>
      <w:r>
        <w:rPr>
          <w:rFonts w:hint="eastAsia" w:ascii="宋体" w:hAnsi="宋体" w:cs="宋体"/>
          <w:bCs/>
          <w:szCs w:val="21"/>
        </w:rPr>
        <w:t>上述三个子系统接入网络，应优先采用大楼已经搭建的智能化设备网或物联网系统。</w:t>
      </w:r>
    </w:p>
    <w:p>
      <w:pPr>
        <w:adjustRightInd w:val="0"/>
        <w:snapToGrid w:val="0"/>
        <w:spacing w:before="156" w:beforeLines="50" w:after="156" w:afterLines="50" w:line="360" w:lineRule="auto"/>
        <w:outlineLvl w:val="1"/>
        <w:rPr>
          <w:rFonts w:ascii="黑体" w:hAnsi="黑体" w:eastAsia="黑体"/>
          <w:bCs/>
          <w:szCs w:val="21"/>
        </w:rPr>
      </w:pPr>
      <w:bookmarkStart w:id="28" w:name="_Toc67598916"/>
      <w:bookmarkStart w:id="29" w:name="_Toc100686546"/>
      <w:bookmarkStart w:id="30" w:name="_Toc68712527"/>
      <w:r>
        <w:rPr>
          <w:rFonts w:ascii="黑体" w:hAnsi="黑体" w:eastAsia="黑体"/>
          <w:bCs/>
          <w:szCs w:val="21"/>
        </w:rPr>
        <w:t xml:space="preserve">5.2 </w:t>
      </w:r>
      <w:r>
        <w:rPr>
          <w:rFonts w:hint="eastAsia" w:ascii="黑体" w:hAnsi="黑体" w:eastAsia="黑体"/>
          <w:bCs/>
          <w:szCs w:val="21"/>
        </w:rPr>
        <w:t>系统架构</w:t>
      </w:r>
      <w:bookmarkEnd w:id="28"/>
      <w:bookmarkEnd w:id="29"/>
      <w:bookmarkEnd w:id="30"/>
    </w:p>
    <w:p>
      <w:pPr>
        <w:adjustRightInd w:val="0"/>
        <w:snapToGrid w:val="0"/>
        <w:spacing w:line="360" w:lineRule="auto"/>
        <w:rPr>
          <w:rFonts w:ascii="宋体" w:hAnsi="宋体"/>
          <w:kern w:val="0"/>
          <w:szCs w:val="21"/>
        </w:rPr>
      </w:pPr>
      <w:r>
        <w:rPr>
          <w:rFonts w:ascii="黑体" w:hAnsi="黑体" w:eastAsia="黑体"/>
          <w:kern w:val="0"/>
          <w:szCs w:val="21"/>
        </w:rPr>
        <w:t>5.2.1</w:t>
      </w:r>
      <w:r>
        <w:rPr>
          <w:rFonts w:hint="eastAsia" w:ascii="宋体" w:hAnsi="宋体"/>
          <w:bCs/>
          <w:szCs w:val="21"/>
        </w:rPr>
        <w:t>防雷智慧监控系统的</w:t>
      </w:r>
      <w:r>
        <w:rPr>
          <w:rFonts w:hint="eastAsia" w:ascii="宋体" w:hAnsi="宋体"/>
          <w:kern w:val="0"/>
          <w:szCs w:val="21"/>
        </w:rPr>
        <w:t>架构应符合以下规定：</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a)</w:t>
      </w:r>
      <w:r>
        <w:rPr>
          <w:rFonts w:hint="eastAsia" w:ascii="宋体" w:hAnsi="宋体"/>
          <w:kern w:val="0"/>
          <w:szCs w:val="21"/>
        </w:rPr>
        <w:t xml:space="preserve"> 按照 “感、传、知、用”的物联网标准化架构体系，系统架构包括感知层、传输层、</w:t>
      </w:r>
      <w:r>
        <w:rPr>
          <w:rFonts w:ascii="宋体" w:hAnsi="宋体"/>
          <w:kern w:val="0"/>
          <w:szCs w:val="21"/>
        </w:rPr>
        <w:t>数据层</w:t>
      </w:r>
      <w:r>
        <w:rPr>
          <w:rFonts w:hint="eastAsia" w:ascii="宋体" w:hAnsi="宋体"/>
          <w:kern w:val="0"/>
          <w:szCs w:val="21"/>
        </w:rPr>
        <w:t>和应用层；</w:t>
      </w:r>
    </w:p>
    <w:p>
      <w:pPr>
        <w:adjustRightInd w:val="0"/>
        <w:snapToGrid w:val="0"/>
        <w:spacing w:line="360" w:lineRule="auto"/>
        <w:ind w:firstLine="420" w:firstLineChars="200"/>
        <w:rPr>
          <w:rStyle w:val="54"/>
        </w:rPr>
      </w:pPr>
      <w:r>
        <w:rPr>
          <w:rFonts w:ascii="黑体" w:hAnsi="黑体" w:eastAsia="黑体"/>
          <w:kern w:val="0"/>
          <w:szCs w:val="21"/>
        </w:rPr>
        <w:t>b)</w:t>
      </w:r>
      <w:r>
        <w:rPr>
          <w:rStyle w:val="54"/>
          <w:rFonts w:hint="eastAsia"/>
        </w:rPr>
        <w:t>感知层由各子系统具体的设备组成，包括</w:t>
      </w:r>
      <w:r>
        <w:rPr>
          <w:rFonts w:hint="eastAsia" w:ascii="宋体" w:hAnsi="宋体"/>
          <w:szCs w:val="21"/>
        </w:rPr>
        <w:t>智能中集器</w:t>
      </w:r>
      <w:r>
        <w:rPr>
          <w:rFonts w:ascii="宋体" w:hAnsi="宋体"/>
          <w:szCs w:val="21"/>
        </w:rPr>
        <w:t>、</w:t>
      </w:r>
      <w:r>
        <w:rPr>
          <w:rStyle w:val="54"/>
          <w:rFonts w:hint="eastAsia"/>
        </w:rPr>
        <w:t>直击雷检测仪、智能电涌保护器和接地检测设备，通过感知层可以对防雷装置的信息进行采集和数据上传；</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c)</w:t>
      </w:r>
      <w:r>
        <w:rPr>
          <w:rFonts w:hint="eastAsia" w:ascii="宋体" w:hAnsi="宋体"/>
          <w:kern w:val="0"/>
          <w:szCs w:val="21"/>
        </w:rPr>
        <w:t>传输层是对其所辖感知层设备数据的集中传输；</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d)</w:t>
      </w:r>
      <w:r>
        <w:rPr>
          <w:rFonts w:hint="eastAsia" w:ascii="宋体" w:hAnsi="宋体"/>
          <w:kern w:val="0"/>
          <w:szCs w:val="21"/>
        </w:rPr>
        <w:t>数据层、</w:t>
      </w:r>
      <w:r>
        <w:rPr>
          <w:rFonts w:ascii="宋体" w:hAnsi="宋体"/>
          <w:kern w:val="0"/>
          <w:szCs w:val="21"/>
        </w:rPr>
        <w:t>应用层</w:t>
      </w:r>
      <w:r>
        <w:rPr>
          <w:rFonts w:hint="eastAsia" w:ascii="宋体" w:hAnsi="宋体"/>
          <w:kern w:val="0"/>
          <w:szCs w:val="21"/>
        </w:rPr>
        <w:t>是对感知层设备的集中管理，可进行与上级系统的数据互联，在应用中体现为服务器和监控主机，可设置于值班室或控制室等场所。</w:t>
      </w:r>
    </w:p>
    <w:p>
      <w:pPr>
        <w:adjustRightInd w:val="0"/>
        <w:snapToGrid w:val="0"/>
        <w:spacing w:line="360" w:lineRule="auto"/>
        <w:rPr>
          <w:rFonts w:ascii="宋体" w:hAnsi="宋体"/>
          <w:bCs/>
          <w:szCs w:val="21"/>
        </w:rPr>
      </w:pPr>
      <w:r>
        <w:rPr>
          <w:rFonts w:ascii="黑体" w:hAnsi="黑体" w:eastAsia="黑体"/>
          <w:kern w:val="0"/>
          <w:szCs w:val="21"/>
        </w:rPr>
        <w:t>5.2.2</w:t>
      </w:r>
      <w:r>
        <w:rPr>
          <w:rFonts w:hint="eastAsia" w:ascii="宋体" w:hAnsi="宋体"/>
          <w:bCs/>
          <w:szCs w:val="21"/>
        </w:rPr>
        <w:t>防雷智慧监控系统</w:t>
      </w:r>
      <w:r>
        <w:rPr>
          <w:rFonts w:hint="eastAsia" w:ascii="宋体" w:hAnsi="宋体"/>
          <w:kern w:val="0"/>
          <w:szCs w:val="21"/>
        </w:rPr>
        <w:t>根据</w:t>
      </w:r>
      <w:r>
        <w:rPr>
          <w:rFonts w:ascii="宋体" w:hAnsi="宋体"/>
          <w:kern w:val="0"/>
          <w:szCs w:val="21"/>
        </w:rPr>
        <w:t>数字化</w:t>
      </w:r>
      <w:r>
        <w:rPr>
          <w:rFonts w:hint="eastAsia" w:ascii="宋体" w:hAnsi="宋体"/>
          <w:kern w:val="0"/>
          <w:szCs w:val="21"/>
        </w:rPr>
        <w:t>的</w:t>
      </w:r>
      <w:r>
        <w:rPr>
          <w:rFonts w:ascii="宋体" w:hAnsi="宋体"/>
          <w:kern w:val="0"/>
          <w:szCs w:val="21"/>
        </w:rPr>
        <w:t>现场设备接入规模或通</w:t>
      </w:r>
      <w:r>
        <w:rPr>
          <w:rFonts w:hint="eastAsia" w:ascii="宋体" w:hAnsi="宋体"/>
          <w:kern w:val="0"/>
          <w:szCs w:val="21"/>
        </w:rPr>
        <w:t>信</w:t>
      </w:r>
      <w:r>
        <w:rPr>
          <w:rFonts w:ascii="宋体" w:hAnsi="宋体"/>
          <w:kern w:val="0"/>
          <w:szCs w:val="21"/>
        </w:rPr>
        <w:t>通道</w:t>
      </w:r>
      <w:r>
        <w:rPr>
          <w:rFonts w:hint="eastAsia" w:ascii="宋体" w:hAnsi="宋体"/>
          <w:kern w:val="0"/>
          <w:szCs w:val="21"/>
          <w:lang w:val="en-US" w:eastAsia="zh-CN"/>
        </w:rPr>
        <w:t>情况</w:t>
      </w:r>
      <w:r>
        <w:rPr>
          <w:rFonts w:ascii="宋体" w:hAnsi="宋体"/>
          <w:kern w:val="0"/>
          <w:szCs w:val="21"/>
        </w:rPr>
        <w:t>，可采用</w:t>
      </w:r>
      <w:r>
        <w:rPr>
          <w:rFonts w:hint="eastAsia" w:ascii="宋体" w:hAnsi="宋体"/>
          <w:kern w:val="0"/>
          <w:szCs w:val="21"/>
        </w:rPr>
        <w:t>四</w:t>
      </w:r>
      <w:r>
        <w:rPr>
          <w:rFonts w:ascii="宋体" w:hAnsi="宋体"/>
          <w:kern w:val="0"/>
          <w:szCs w:val="21"/>
        </w:rPr>
        <w:t>层</w:t>
      </w:r>
      <w:r>
        <w:rPr>
          <w:rFonts w:hint="eastAsia" w:ascii="宋体" w:hAnsi="宋体"/>
          <w:kern w:val="0"/>
          <w:szCs w:val="21"/>
        </w:rPr>
        <w:t>系统</w:t>
      </w:r>
      <w:r>
        <w:rPr>
          <w:rFonts w:hint="eastAsia" w:ascii="宋体" w:hAnsi="宋体"/>
          <w:kern w:val="0"/>
          <w:szCs w:val="21"/>
          <w:lang w:eastAsia="zh-CN"/>
        </w:rPr>
        <w:t>架构</w:t>
      </w:r>
      <w:r>
        <w:rPr>
          <w:rFonts w:hint="eastAsia" w:ascii="宋体" w:hAnsi="宋体"/>
          <w:kern w:val="0"/>
          <w:szCs w:val="21"/>
        </w:rPr>
        <w:t>即感知层、传输层、数据层和应用层，或</w:t>
      </w:r>
      <w:r>
        <w:rPr>
          <w:rFonts w:ascii="宋体" w:hAnsi="宋体"/>
          <w:kern w:val="0"/>
          <w:szCs w:val="21"/>
        </w:rPr>
        <w:t>三</w:t>
      </w:r>
      <w:r>
        <w:rPr>
          <w:rFonts w:hint="eastAsia" w:ascii="宋体" w:hAnsi="宋体"/>
          <w:kern w:val="0"/>
          <w:szCs w:val="21"/>
        </w:rPr>
        <w:t>层系统架构即感知层、传输层和</w:t>
      </w:r>
      <w:r>
        <w:rPr>
          <w:rFonts w:hint="eastAsia" w:ascii="宋体" w:hAnsi="宋体"/>
          <w:kern w:val="0"/>
          <w:szCs w:val="21"/>
          <w:lang w:val="en-US" w:eastAsia="zh-CN"/>
        </w:rPr>
        <w:t>数据</w:t>
      </w:r>
      <w:r>
        <w:rPr>
          <w:rFonts w:hint="eastAsia" w:ascii="宋体" w:hAnsi="宋体"/>
          <w:kern w:val="0"/>
          <w:szCs w:val="21"/>
        </w:rPr>
        <w:t>应用层</w:t>
      </w:r>
      <w:r>
        <w:rPr>
          <w:rFonts w:ascii="宋体" w:hAnsi="宋体"/>
          <w:kern w:val="0"/>
          <w:szCs w:val="21"/>
        </w:rPr>
        <w:t>。</w:t>
      </w:r>
      <w:r>
        <w:rPr>
          <w:rFonts w:hint="eastAsia" w:ascii="宋体" w:hAnsi="宋体"/>
          <w:bCs/>
          <w:szCs w:val="21"/>
          <w:lang w:val="en-US" w:eastAsia="zh-CN"/>
        </w:rPr>
        <w:t>其</w:t>
      </w:r>
      <w:r>
        <w:rPr>
          <w:rFonts w:hint="eastAsia" w:ascii="宋体" w:hAnsi="宋体"/>
          <w:bCs/>
          <w:szCs w:val="21"/>
        </w:rPr>
        <w:t>系统架构图如图1所示。</w:t>
      </w:r>
    </w:p>
    <w:p>
      <w:pPr>
        <w:adjustRightInd w:val="0"/>
        <w:snapToGrid w:val="0"/>
        <w:spacing w:line="360" w:lineRule="auto"/>
        <w:ind w:firstLine="420" w:firstLineChars="200"/>
        <w:jc w:val="center"/>
        <w:rPr>
          <w:rFonts w:ascii="宋体" w:hAnsi="宋体"/>
          <w:bCs/>
          <w:szCs w:val="21"/>
        </w:rPr>
      </w:pPr>
      <w:r>
        <mc:AlternateContent>
          <mc:Choice Requires="wpc">
            <w:drawing>
              <wp:inline distT="0" distB="0" distL="0" distR="0">
                <wp:extent cx="5850890" cy="5683885"/>
                <wp:effectExtent l="4445" t="4445" r="12065" b="7620"/>
                <wp:docPr id="79" name="画布 1975"/>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AutoShape 23"/>
                        <wps:cNvCnPr>
                          <a:cxnSpLocks noChangeShapeType="true"/>
                        </wps:cNvCnPr>
                        <wps:spPr bwMode="auto">
                          <a:xfrm>
                            <a:off x="0" y="1963538"/>
                            <a:ext cx="5850890" cy="0"/>
                          </a:xfrm>
                          <a:prstGeom prst="straightConnector1">
                            <a:avLst/>
                          </a:prstGeom>
                          <a:noFill/>
                          <a:ln w="9525">
                            <a:solidFill>
                              <a:srgbClr val="000000"/>
                            </a:solidFill>
                            <a:prstDash val="dash"/>
                            <a:round/>
                          </a:ln>
                        </wps:spPr>
                        <wps:bodyPr/>
                      </wps:wsp>
                      <wps:wsp>
                        <wps:cNvPr id="7" name="AutoShape 33"/>
                        <wps:cNvCnPr>
                          <a:cxnSpLocks noChangeShapeType="true"/>
                        </wps:cNvCnPr>
                        <wps:spPr bwMode="auto">
                          <a:xfrm>
                            <a:off x="4210092" y="1761191"/>
                            <a:ext cx="600" cy="313200"/>
                          </a:xfrm>
                          <a:prstGeom prst="straightConnector1">
                            <a:avLst/>
                          </a:prstGeom>
                          <a:noFill/>
                          <a:ln w="15875">
                            <a:solidFill>
                              <a:srgbClr val="739CC3"/>
                            </a:solidFill>
                            <a:round/>
                          </a:ln>
                        </wps:spPr>
                        <wps:bodyPr/>
                      </wps:wsp>
                      <wps:wsp>
                        <wps:cNvPr id="8" name="Text Box 49"/>
                        <wps:cNvSpPr txBox="true">
                          <a:spLocks noChangeArrowheads="true"/>
                        </wps:cNvSpPr>
                        <wps:spPr bwMode="auto">
                          <a:xfrm>
                            <a:off x="19050" y="925195"/>
                            <a:ext cx="913765" cy="786765"/>
                          </a:xfrm>
                          <a:prstGeom prst="rect">
                            <a:avLst/>
                          </a:prstGeom>
                          <a:noFill/>
                          <a:ln>
                            <a:noFill/>
                          </a:ln>
                        </wps:spPr>
                        <wps:txbx>
                          <w:txbxContent>
                            <w:p>
                              <w:pPr>
                                <w:jc w:val="center"/>
                                <w:rPr>
                                  <w:rFonts w:hint="eastAsia"/>
                                  <w:sz w:val="15"/>
                                  <w:szCs w:val="15"/>
                                </w:rPr>
                              </w:pPr>
                              <w:r>
                                <w:rPr>
                                  <w:rFonts w:hint="eastAsia"/>
                                  <w:sz w:val="15"/>
                                  <w:szCs w:val="15"/>
                                </w:rPr>
                                <w:t>数据层</w:t>
                              </w:r>
                            </w:p>
                            <w:p>
                              <w:pPr>
                                <w:pStyle w:val="2"/>
                                <w:ind w:left="0" w:leftChars="0" w:firstLine="0" w:firstLineChars="0"/>
                                <w:jc w:val="center"/>
                                <w:rPr>
                                  <w:rFonts w:hint="eastAsia" w:eastAsia="宋体"/>
                                  <w:sz w:val="15"/>
                                  <w:szCs w:val="15"/>
                                  <w:lang w:eastAsia="zh-CN"/>
                                </w:rPr>
                              </w:pPr>
                              <w:r>
                                <w:rPr>
                                  <w:rFonts w:hint="eastAsia"/>
                                  <w:sz w:val="15"/>
                                  <w:szCs w:val="15"/>
                                  <w:lang w:eastAsia="zh-CN"/>
                                </w:rPr>
                                <w:t>（</w:t>
                              </w:r>
                              <w:r>
                                <w:rPr>
                                  <w:rFonts w:hint="eastAsia"/>
                                  <w:sz w:val="15"/>
                                  <w:szCs w:val="15"/>
                                  <w:lang w:val="en-US" w:eastAsia="zh-CN"/>
                                </w:rPr>
                                <w:t>或与应用层合并为数据应用层</w:t>
                              </w:r>
                              <w:r>
                                <w:rPr>
                                  <w:rFonts w:hint="eastAsia"/>
                                  <w:sz w:val="15"/>
                                  <w:szCs w:val="15"/>
                                  <w:lang w:eastAsia="zh-CN"/>
                                </w:rPr>
                                <w:t>）</w:t>
                              </w:r>
                            </w:p>
                          </w:txbxContent>
                        </wps:txbx>
                        <wps:bodyPr rot="0" vert="horz" wrap="square" lIns="91440" tIns="45720" rIns="91440" bIns="45720" anchor="t" anchorCtr="false" upright="true">
                          <a:noAutofit/>
                        </wps:bodyPr>
                      </wps:wsp>
                      <wps:wsp>
                        <wps:cNvPr id="10" name="Rectangle 4"/>
                        <wps:cNvSpPr>
                          <a:spLocks noChangeArrowheads="true"/>
                        </wps:cNvSpPr>
                        <wps:spPr bwMode="auto">
                          <a:xfrm>
                            <a:off x="920338" y="844134"/>
                            <a:ext cx="4387933" cy="712146"/>
                          </a:xfrm>
                          <a:prstGeom prst="rect">
                            <a:avLst/>
                          </a:prstGeom>
                          <a:gradFill rotWithShape="false">
                            <a:gsLst>
                              <a:gs pos="0">
                                <a:srgbClr val="FFFFFF"/>
                              </a:gs>
                              <a:gs pos="100000">
                                <a:srgbClr val="FFFFFF"/>
                              </a:gs>
                            </a:gsLst>
                            <a:lin ang="0"/>
                          </a:gradFill>
                          <a:ln w="3175">
                            <a:solidFill>
                              <a:srgbClr val="000000"/>
                            </a:solidFill>
                            <a:miter lim="800000"/>
                          </a:ln>
                        </wps:spPr>
                        <wps:bodyPr rot="0" vert="horz" wrap="square" lIns="91440" tIns="45720" rIns="91440" bIns="45720" anchor="t" anchorCtr="false" upright="true">
                          <a:noAutofit/>
                        </wps:bodyPr>
                      </wps:wsp>
                      <wps:wsp>
                        <wps:cNvPr id="11" name="Text Box 11"/>
                        <wps:cNvSpPr txBox="true">
                          <a:spLocks noChangeArrowheads="true"/>
                        </wps:cNvSpPr>
                        <wps:spPr bwMode="auto">
                          <a:xfrm>
                            <a:off x="1852551" y="1045589"/>
                            <a:ext cx="2006189" cy="475063"/>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防雷智慧监控系统服务端软件</w:t>
                              </w:r>
                            </w:p>
                            <w:p>
                              <w:pPr>
                                <w:jc w:val="center"/>
                                <w:rPr>
                                  <w:sz w:val="15"/>
                                  <w:szCs w:val="15"/>
                                </w:rPr>
                              </w:pPr>
                              <w:r>
                                <w:rPr>
                                  <w:rFonts w:hint="eastAsia"/>
                                  <w:sz w:val="15"/>
                                  <w:szCs w:val="15"/>
                                </w:rPr>
                                <w:t>（服务器）</w:t>
                              </w:r>
                            </w:p>
                          </w:txbxContent>
                        </wps:txbx>
                        <wps:bodyPr rot="0" vert="horz" wrap="square" lIns="91440" tIns="45720" rIns="91440" bIns="45720" anchor="t" anchorCtr="false" upright="true">
                          <a:noAutofit/>
                        </wps:bodyPr>
                      </wps:wsp>
                      <wps:wsp>
                        <wps:cNvPr id="12" name="Text Box 12"/>
                        <wps:cNvSpPr txBox="true">
                          <a:spLocks noChangeArrowheads="true"/>
                        </wps:cNvSpPr>
                        <wps:spPr bwMode="auto">
                          <a:xfrm>
                            <a:off x="4480764" y="1106108"/>
                            <a:ext cx="479194" cy="345403"/>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rPr>
                                  <w:sz w:val="15"/>
                                  <w:szCs w:val="15"/>
                                </w:rPr>
                              </w:pPr>
                              <w:r>
                                <w:rPr>
                                  <w:sz w:val="15"/>
                                  <w:szCs w:val="15"/>
                                </w:rPr>
                                <w:t>UPS</w:t>
                              </w:r>
                            </w:p>
                          </w:txbxContent>
                        </wps:txbx>
                        <wps:bodyPr rot="0" vert="horz" wrap="square" lIns="91440" tIns="45720" rIns="91440" bIns="45720" anchor="t" anchorCtr="false" upright="true">
                          <a:noAutofit/>
                        </wps:bodyPr>
                      </wps:wsp>
                      <wps:wsp>
                        <wps:cNvPr id="14" name="AutoShape 33"/>
                        <wps:cNvCnPr/>
                        <wps:spPr bwMode="auto">
                          <a:xfrm>
                            <a:off x="1920651" y="1761191"/>
                            <a:ext cx="700" cy="311944"/>
                          </a:xfrm>
                          <a:prstGeom prst="straightConnector1">
                            <a:avLst/>
                          </a:prstGeom>
                          <a:noFill/>
                          <a:ln w="15875">
                            <a:solidFill>
                              <a:srgbClr val="739CC3"/>
                            </a:solidFill>
                            <a:round/>
                          </a:ln>
                        </wps:spPr>
                        <wps:bodyPr/>
                      </wps:wsp>
                      <wps:wsp>
                        <wps:cNvPr id="15" name="Text Box 49"/>
                        <wps:cNvSpPr txBox="true">
                          <a:spLocks noChangeArrowheads="true"/>
                        </wps:cNvSpPr>
                        <wps:spPr bwMode="auto">
                          <a:xfrm>
                            <a:off x="0" y="4225301"/>
                            <a:ext cx="934299" cy="280002"/>
                          </a:xfrm>
                          <a:prstGeom prst="rect">
                            <a:avLst/>
                          </a:prstGeom>
                          <a:noFill/>
                          <a:ln>
                            <a:noFill/>
                          </a:ln>
                        </wps:spPr>
                        <wps:txbx>
                          <w:txbxContent>
                            <w:p>
                              <w:pPr>
                                <w:jc w:val="center"/>
                                <w:rPr>
                                  <w:sz w:val="15"/>
                                  <w:szCs w:val="15"/>
                                </w:rPr>
                              </w:pPr>
                              <w:r>
                                <w:rPr>
                                  <w:rFonts w:hint="eastAsia"/>
                                  <w:sz w:val="15"/>
                                  <w:szCs w:val="15"/>
                                </w:rPr>
                                <w:t>感知层</w:t>
                              </w:r>
                            </w:p>
                          </w:txbxContent>
                        </wps:txbx>
                        <wps:bodyPr rot="0" vert="horz" wrap="square" lIns="91440" tIns="45720" rIns="91440" bIns="45720" anchor="t" anchorCtr="false" upright="true">
                          <a:noAutofit/>
                        </wps:bodyPr>
                      </wps:wsp>
                      <wps:wsp>
                        <wps:cNvPr id="16" name="Text Box 10"/>
                        <wps:cNvSpPr txBox="true">
                          <a:spLocks noChangeArrowheads="true"/>
                        </wps:cNvSpPr>
                        <wps:spPr bwMode="auto">
                          <a:xfrm>
                            <a:off x="1186838" y="2073136"/>
                            <a:ext cx="1481463" cy="345403"/>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有线网络</w:t>
                              </w:r>
                            </w:p>
                          </w:txbxContent>
                        </wps:txbx>
                        <wps:bodyPr rot="0" vert="horz" wrap="square" lIns="91440" tIns="45720" rIns="91440" bIns="45720" anchor="t" anchorCtr="false" upright="true">
                          <a:noAutofit/>
                        </wps:bodyPr>
                      </wps:wsp>
                      <wps:wsp>
                        <wps:cNvPr id="17" name="Text Box 10"/>
                        <wps:cNvSpPr txBox="true">
                          <a:spLocks noChangeArrowheads="true"/>
                        </wps:cNvSpPr>
                        <wps:spPr bwMode="auto">
                          <a:xfrm>
                            <a:off x="3484603" y="2081449"/>
                            <a:ext cx="1481463" cy="345403"/>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无线网络</w:t>
                              </w:r>
                            </w:p>
                          </w:txbxContent>
                        </wps:txbx>
                        <wps:bodyPr rot="0" vert="horz" wrap="square" lIns="91440" tIns="45720" rIns="91440" bIns="45720" anchor="t" anchorCtr="false" upright="true">
                          <a:noAutofit/>
                        </wps:bodyPr>
                      </wps:wsp>
                      <wps:wsp>
                        <wps:cNvPr id="20" name="Text Box 49"/>
                        <wps:cNvSpPr txBox="true">
                          <a:spLocks noChangeArrowheads="true"/>
                        </wps:cNvSpPr>
                        <wps:spPr bwMode="auto">
                          <a:xfrm>
                            <a:off x="0" y="2149999"/>
                            <a:ext cx="914007" cy="301703"/>
                          </a:xfrm>
                          <a:prstGeom prst="rect">
                            <a:avLst/>
                          </a:prstGeom>
                          <a:noFill/>
                          <a:ln>
                            <a:noFill/>
                          </a:ln>
                        </wps:spPr>
                        <wps:txbx>
                          <w:txbxContent>
                            <w:p>
                              <w:pPr>
                                <w:jc w:val="center"/>
                                <w:rPr>
                                  <w:sz w:val="15"/>
                                  <w:szCs w:val="15"/>
                                </w:rPr>
                              </w:pPr>
                              <w:r>
                                <w:rPr>
                                  <w:rFonts w:hint="eastAsia"/>
                                  <w:sz w:val="15"/>
                                  <w:szCs w:val="15"/>
                                </w:rPr>
                                <w:t>传输层</w:t>
                              </w:r>
                            </w:p>
                          </w:txbxContent>
                        </wps:txbx>
                        <wps:bodyPr rot="0" vert="horz" wrap="square" lIns="91440" tIns="45720" rIns="91440" bIns="45720" anchor="t" anchorCtr="false" upright="true">
                          <a:noAutofit/>
                        </wps:bodyPr>
                      </wps:wsp>
                      <wps:wsp>
                        <wps:cNvPr id="21" name="AutoShape 33"/>
                        <wps:cNvCnPr/>
                        <wps:spPr bwMode="auto">
                          <a:xfrm flipH="true">
                            <a:off x="679157" y="1752137"/>
                            <a:ext cx="4950865" cy="0"/>
                          </a:xfrm>
                          <a:prstGeom prst="straightConnector1">
                            <a:avLst/>
                          </a:prstGeom>
                          <a:noFill/>
                          <a:ln w="15875">
                            <a:solidFill>
                              <a:srgbClr val="739CC3"/>
                            </a:solidFill>
                            <a:round/>
                          </a:ln>
                        </wps:spPr>
                        <wps:bodyPr/>
                      </wps:wsp>
                      <wps:wsp>
                        <wps:cNvPr id="22" name="AutoShape 33"/>
                        <wps:cNvCnPr/>
                        <wps:spPr bwMode="auto">
                          <a:xfrm flipH="true">
                            <a:off x="3144589" y="1556276"/>
                            <a:ext cx="0" cy="207632"/>
                          </a:xfrm>
                          <a:prstGeom prst="straightConnector1">
                            <a:avLst/>
                          </a:prstGeom>
                          <a:noFill/>
                          <a:ln w="15875">
                            <a:solidFill>
                              <a:srgbClr val="739CC3"/>
                            </a:solidFill>
                            <a:round/>
                          </a:ln>
                        </wps:spPr>
                        <wps:bodyPr/>
                      </wps:wsp>
                      <wps:wsp>
                        <wps:cNvPr id="19" name="AutoShape 23"/>
                        <wps:cNvCnPr/>
                        <wps:spPr bwMode="auto">
                          <a:xfrm flipV="true">
                            <a:off x="0" y="2559586"/>
                            <a:ext cx="5850890" cy="0"/>
                          </a:xfrm>
                          <a:prstGeom prst="straightConnector1">
                            <a:avLst/>
                          </a:prstGeom>
                          <a:noFill/>
                          <a:ln w="9525">
                            <a:solidFill>
                              <a:srgbClr val="000000"/>
                            </a:solidFill>
                            <a:prstDash val="dash"/>
                            <a:round/>
                          </a:ln>
                        </wps:spPr>
                        <wps:bodyPr/>
                      </wps:wsp>
                      <wps:wsp>
                        <wps:cNvPr id="23" name="Text Box 16"/>
                        <wps:cNvSpPr txBox="true">
                          <a:spLocks noChangeArrowheads="true"/>
                        </wps:cNvSpPr>
                        <wps:spPr bwMode="auto">
                          <a:xfrm>
                            <a:off x="1480076" y="3223475"/>
                            <a:ext cx="881424"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智能电涌保护器</w:t>
                              </w:r>
                            </w:p>
                          </w:txbxContent>
                        </wps:txbx>
                        <wps:bodyPr rot="0" vert="horz" wrap="square" lIns="91440" tIns="45720" rIns="91440" bIns="45720" anchor="t" anchorCtr="false" upright="true">
                          <a:noAutofit/>
                        </wps:bodyPr>
                      </wps:wsp>
                      <wps:wsp>
                        <wps:cNvPr id="24" name="Text Box 21"/>
                        <wps:cNvSpPr txBox="true">
                          <a:spLocks noChangeArrowheads="true"/>
                        </wps:cNvSpPr>
                        <wps:spPr bwMode="auto">
                          <a:xfrm>
                            <a:off x="1481262" y="3875655"/>
                            <a:ext cx="902275"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rPr>
                                  <w:sz w:val="15"/>
                                  <w:szCs w:val="15"/>
                                </w:rPr>
                              </w:pPr>
                              <w:r>
                                <w:rPr>
                                  <w:rFonts w:hint="eastAsia"/>
                                  <w:sz w:val="15"/>
                                  <w:szCs w:val="15"/>
                                </w:rPr>
                                <w:t>智能电涌保护器</w:t>
                              </w:r>
                            </w:p>
                          </w:txbxContent>
                        </wps:txbx>
                        <wps:bodyPr rot="0" vert="horz" wrap="square" lIns="91440" tIns="45720" rIns="91440" bIns="45720" anchor="t" anchorCtr="false" upright="true">
                          <a:noAutofit/>
                        </wps:bodyPr>
                      </wps:wsp>
                      <wpg:wgp>
                        <wpg:cNvPr id="25" name="组合 25"/>
                        <wpg:cNvGrpSpPr/>
                        <wpg:grpSpPr>
                          <a:xfrm>
                            <a:off x="1358769" y="4653922"/>
                            <a:ext cx="137732" cy="603932"/>
                            <a:chOff x="1348934" y="4304330"/>
                            <a:chExt cx="138420" cy="634842"/>
                          </a:xfrm>
                        </wpg:grpSpPr>
                        <wps:wsp>
                          <wps:cNvPr id="26" name="AutoShape 44"/>
                          <wps:cNvCnPr>
                            <a:cxnSpLocks noChangeShapeType="true"/>
                          </wps:cNvCnPr>
                          <wps:spPr bwMode="auto">
                            <a:xfrm flipH="true">
                              <a:off x="1356887" y="4304330"/>
                              <a:ext cx="121409" cy="132080"/>
                            </a:xfrm>
                            <a:prstGeom prst="straightConnector1">
                              <a:avLst/>
                            </a:prstGeom>
                            <a:noFill/>
                            <a:ln w="15875">
                              <a:solidFill>
                                <a:srgbClr val="739CC3"/>
                              </a:solidFill>
                              <a:round/>
                            </a:ln>
                          </wps:spPr>
                          <wps:bodyPr/>
                        </wps:wsp>
                        <wps:wsp>
                          <wps:cNvPr id="27" name="AutoShape 46"/>
                          <wps:cNvCnPr>
                            <a:cxnSpLocks noChangeShapeType="true"/>
                          </wps:cNvCnPr>
                          <wps:spPr bwMode="auto">
                            <a:xfrm flipH="true" flipV="true">
                              <a:off x="1348934" y="4778040"/>
                              <a:ext cx="138420" cy="161132"/>
                            </a:xfrm>
                            <a:prstGeom prst="straightConnector1">
                              <a:avLst/>
                            </a:prstGeom>
                            <a:noFill/>
                            <a:ln w="15875">
                              <a:solidFill>
                                <a:srgbClr val="739CC3"/>
                              </a:solidFill>
                              <a:round/>
                            </a:ln>
                          </wps:spPr>
                          <wps:bodyPr/>
                        </wps:wsp>
                        <wps:wsp>
                          <wps:cNvPr id="28" name="AutoShape 48"/>
                          <wps:cNvCnPr>
                            <a:cxnSpLocks noChangeShapeType="true"/>
                          </wps:cNvCnPr>
                          <wps:spPr bwMode="auto">
                            <a:xfrm flipH="true">
                              <a:off x="1352924" y="4429425"/>
                              <a:ext cx="432" cy="360045"/>
                            </a:xfrm>
                            <a:prstGeom prst="straightConnector1">
                              <a:avLst/>
                            </a:prstGeom>
                            <a:noFill/>
                            <a:ln w="15875">
                              <a:solidFill>
                                <a:srgbClr val="739CC3"/>
                              </a:solidFill>
                              <a:round/>
                            </a:ln>
                          </wps:spPr>
                          <wps:bodyPr/>
                        </wps:wsp>
                      </wpg:wgp>
                      <wps:wsp>
                        <wps:cNvPr id="30" name="Text Box 21"/>
                        <wps:cNvSpPr txBox="true">
                          <a:spLocks noChangeArrowheads="true"/>
                        </wps:cNvSpPr>
                        <wps:spPr bwMode="auto">
                          <a:xfrm>
                            <a:off x="1484852" y="4466917"/>
                            <a:ext cx="902275"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直击雷检测仪</w:t>
                              </w:r>
                            </w:p>
                          </w:txbxContent>
                        </wps:txbx>
                        <wps:bodyPr rot="0" vert="horz" wrap="square" lIns="91440" tIns="45720" rIns="91440" bIns="45720" anchor="t" anchorCtr="false" upright="true">
                          <a:noAutofit/>
                        </wps:bodyPr>
                      </wps:wsp>
                      <wps:wsp>
                        <wps:cNvPr id="31" name="Text Box 21"/>
                        <wps:cNvSpPr txBox="true">
                          <a:spLocks noChangeArrowheads="true"/>
                        </wps:cNvSpPr>
                        <wps:spPr bwMode="auto">
                          <a:xfrm>
                            <a:off x="1484852" y="5064537"/>
                            <a:ext cx="902275"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接地检测设备</w:t>
                              </w:r>
                            </w:p>
                          </w:txbxContent>
                        </wps:txbx>
                        <wps:bodyPr rot="0" vert="horz" wrap="square" lIns="91440" tIns="45720" rIns="91440" bIns="45720" anchor="t" anchorCtr="false" upright="true">
                          <a:noAutofit/>
                        </wps:bodyPr>
                      </wps:wsp>
                      <wpg:wgp>
                        <wpg:cNvPr id="32" name="组合 32"/>
                        <wpg:cNvGrpSpPr/>
                        <wpg:grpSpPr>
                          <a:xfrm>
                            <a:off x="1344126" y="4028555"/>
                            <a:ext cx="137111" cy="634366"/>
                            <a:chOff x="0" y="0"/>
                            <a:chExt cx="138420" cy="634842"/>
                          </a:xfrm>
                        </wpg:grpSpPr>
                        <wps:wsp>
                          <wps:cNvPr id="33" name="AutoShape 44"/>
                          <wps:cNvCnPr>
                            <a:cxnSpLocks noChangeShapeType="true"/>
                          </wps:cNvCnPr>
                          <wps:spPr bwMode="auto">
                            <a:xfrm flipH="true">
                              <a:off x="7953" y="0"/>
                              <a:ext cx="121409" cy="132080"/>
                            </a:xfrm>
                            <a:prstGeom prst="straightConnector1">
                              <a:avLst/>
                            </a:prstGeom>
                            <a:noFill/>
                            <a:ln w="15875">
                              <a:solidFill>
                                <a:srgbClr val="739CC3"/>
                              </a:solidFill>
                              <a:round/>
                            </a:ln>
                          </wps:spPr>
                          <wps:bodyPr/>
                        </wps:wsp>
                        <wps:wsp>
                          <wps:cNvPr id="34" name="AutoShape 46"/>
                          <wps:cNvCnPr>
                            <a:cxnSpLocks noChangeShapeType="true"/>
                          </wps:cNvCnPr>
                          <wps:spPr bwMode="auto">
                            <a:xfrm flipH="true" flipV="true">
                              <a:off x="0" y="473710"/>
                              <a:ext cx="138420" cy="161132"/>
                            </a:xfrm>
                            <a:prstGeom prst="straightConnector1">
                              <a:avLst/>
                            </a:prstGeom>
                            <a:noFill/>
                            <a:ln w="15875">
                              <a:solidFill>
                                <a:srgbClr val="739CC3"/>
                              </a:solidFill>
                              <a:round/>
                            </a:ln>
                          </wps:spPr>
                          <wps:bodyPr/>
                        </wps:wsp>
                        <wps:wsp>
                          <wps:cNvPr id="35" name="AutoShape 48"/>
                          <wps:cNvCnPr>
                            <a:cxnSpLocks noChangeShapeType="true"/>
                          </wps:cNvCnPr>
                          <wps:spPr bwMode="auto">
                            <a:xfrm flipH="true">
                              <a:off x="3990" y="125095"/>
                              <a:ext cx="432" cy="360045"/>
                            </a:xfrm>
                            <a:prstGeom prst="straightConnector1">
                              <a:avLst/>
                            </a:prstGeom>
                            <a:noFill/>
                            <a:ln w="15875">
                              <a:solidFill>
                                <a:srgbClr val="739CC3"/>
                              </a:solidFill>
                              <a:round/>
                            </a:ln>
                          </wps:spPr>
                          <wps:bodyPr/>
                        </wps:wsp>
                      </wpg:wgp>
                      <wps:wsp>
                        <wps:cNvPr id="36" name="文本框 36"/>
                        <wps:cNvSpPr txBox="true"/>
                        <wps:spPr>
                          <a:xfrm>
                            <a:off x="1763375" y="3615425"/>
                            <a:ext cx="351297" cy="233248"/>
                          </a:xfrm>
                          <a:prstGeom prst="rect">
                            <a:avLst/>
                          </a:prstGeom>
                          <a:noFill/>
                          <a:ln w="6350">
                            <a:noFill/>
                          </a:ln>
                        </wps:spPr>
                        <wps:txbx>
                          <w:txbxContent>
                            <w:p>
                              <w:r>
                                <w:rPr>
                                  <w:rFonts w:hint="eastAsia"/>
                                </w:rPr>
                                <w:t>…</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37" name="文本框 4"/>
                        <wps:cNvSpPr txBox="true"/>
                        <wps:spPr>
                          <a:xfrm>
                            <a:off x="1802095" y="4842755"/>
                            <a:ext cx="350674" cy="232455"/>
                          </a:xfrm>
                          <a:prstGeom prst="rect">
                            <a:avLst/>
                          </a:prstGeom>
                          <a:noFill/>
                          <a:ln w="6350">
                            <a:noFill/>
                          </a:ln>
                        </wps:spPr>
                        <wps:txbx>
                          <w:txbxContent>
                            <w:p>
                              <w:pPr>
                                <w:rPr>
                                  <w:rFonts w:ascii="宋体" w:hAnsi="宋体"/>
                                  <w:szCs w:val="21"/>
                                </w:rPr>
                              </w:pPr>
                              <w:r>
                                <w:rPr>
                                  <w:rFonts w:ascii="宋体" w:hAnsi="宋体"/>
                                  <w:szCs w:val="21"/>
                                </w:rPr>
                                <w:t>…</w:t>
                              </w:r>
                            </w:p>
                          </w:txbxContent>
                        </wps:txbx>
                        <wps:bodyPr rot="0" spcFirstLastPara="0" vert="eaVert" wrap="square" lIns="91440" tIns="45720" rIns="91440" bIns="45720" numCol="1" spcCol="0" rtlCol="0" fromWordArt="false" anchor="t" anchorCtr="false" forceAA="false" compatLnSpc="true">
                          <a:noAutofit/>
                        </wps:bodyPr>
                      </wps:wsp>
                      <wps:wsp>
                        <wps:cNvPr id="38" name="文本框 4"/>
                        <wps:cNvSpPr txBox="true"/>
                        <wps:spPr>
                          <a:xfrm>
                            <a:off x="1802149" y="5460915"/>
                            <a:ext cx="350674" cy="223102"/>
                          </a:xfrm>
                          <a:prstGeom prst="rect">
                            <a:avLst/>
                          </a:prstGeom>
                          <a:noFill/>
                          <a:ln w="6350">
                            <a:noFill/>
                          </a:ln>
                        </wps:spPr>
                        <wps:txbx>
                          <w:txbxContent>
                            <w:p>
                              <w:pPr>
                                <w:rPr>
                                  <w:rFonts w:ascii="宋体" w:hAnsi="宋体"/>
                                  <w:szCs w:val="21"/>
                                </w:rPr>
                              </w:pPr>
                              <w:r>
                                <w:rPr>
                                  <w:rFonts w:ascii="宋体" w:hAnsi="宋体"/>
                                  <w:szCs w:val="21"/>
                                </w:rPr>
                                <w:t>…</w:t>
                              </w:r>
                            </w:p>
                          </w:txbxContent>
                        </wps:txbx>
                        <wps:bodyPr rot="0" spcFirstLastPara="0" vert="eaVert" wrap="square" lIns="91440" tIns="45720" rIns="91440" bIns="45720" numCol="1" spcCol="0" rtlCol="0" fromWordArt="false" anchor="t" anchorCtr="false" forceAA="false" compatLnSpc="true">
                          <a:noAutofit/>
                        </wps:bodyPr>
                      </wps:wsp>
                      <wpg:wgp>
                        <wpg:cNvPr id="39" name="组合 39"/>
                        <wpg:cNvGrpSpPr/>
                        <wpg:grpSpPr>
                          <a:xfrm>
                            <a:off x="1342907" y="3372346"/>
                            <a:ext cx="136479" cy="656040"/>
                            <a:chOff x="1349611" y="2524848"/>
                            <a:chExt cx="137160" cy="752068"/>
                          </a:xfrm>
                        </wpg:grpSpPr>
                        <wps:wsp>
                          <wps:cNvPr id="40" name="AutoShape 44"/>
                          <wps:cNvCnPr>
                            <a:cxnSpLocks noChangeShapeType="true"/>
                          </wps:cNvCnPr>
                          <wps:spPr bwMode="auto">
                            <a:xfrm flipH="true">
                              <a:off x="1357492" y="2524848"/>
                              <a:ext cx="120304" cy="131981"/>
                            </a:xfrm>
                            <a:prstGeom prst="straightConnector1">
                              <a:avLst/>
                            </a:prstGeom>
                            <a:noFill/>
                            <a:ln w="15875">
                              <a:solidFill>
                                <a:srgbClr val="739CC3"/>
                              </a:solidFill>
                              <a:round/>
                            </a:ln>
                          </wps:spPr>
                          <wps:bodyPr/>
                        </wps:wsp>
                        <wps:wsp>
                          <wps:cNvPr id="41" name="AutoShape 46"/>
                          <wps:cNvCnPr>
                            <a:cxnSpLocks noChangeShapeType="true"/>
                          </wps:cNvCnPr>
                          <wps:spPr bwMode="auto">
                            <a:xfrm flipH="true" flipV="true">
                              <a:off x="1349611" y="3115905"/>
                              <a:ext cx="137160" cy="161011"/>
                            </a:xfrm>
                            <a:prstGeom prst="straightConnector1">
                              <a:avLst/>
                            </a:prstGeom>
                            <a:noFill/>
                            <a:ln w="15875">
                              <a:solidFill>
                                <a:srgbClr val="739CC3"/>
                              </a:solidFill>
                              <a:round/>
                            </a:ln>
                          </wps:spPr>
                          <wps:bodyPr/>
                        </wps:wsp>
                        <wps:wsp>
                          <wps:cNvPr id="42" name="AutoShape 48"/>
                          <wps:cNvCnPr>
                            <a:cxnSpLocks noChangeShapeType="true"/>
                          </wps:cNvCnPr>
                          <wps:spPr bwMode="auto">
                            <a:xfrm flipH="true">
                              <a:off x="1353464" y="2649849"/>
                              <a:ext cx="428" cy="466056"/>
                            </a:xfrm>
                            <a:prstGeom prst="straightConnector1">
                              <a:avLst/>
                            </a:prstGeom>
                            <a:noFill/>
                            <a:ln w="15875">
                              <a:solidFill>
                                <a:srgbClr val="739CC3"/>
                              </a:solidFill>
                              <a:round/>
                            </a:ln>
                          </wps:spPr>
                          <wps:bodyPr/>
                        </wps:wsp>
                      </wpg:wgp>
                      <wps:wsp>
                        <wps:cNvPr id="43" name="Text Box 16"/>
                        <wps:cNvSpPr txBox="true">
                          <a:spLocks noChangeArrowheads="true"/>
                        </wps:cNvSpPr>
                        <wps:spPr bwMode="auto">
                          <a:xfrm>
                            <a:off x="3784486" y="3220640"/>
                            <a:ext cx="880792"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智能电涌保护器</w:t>
                              </w:r>
                            </w:p>
                          </w:txbxContent>
                        </wps:txbx>
                        <wps:bodyPr rot="0" vert="horz" wrap="square" lIns="91440" tIns="45720" rIns="91440" bIns="45720" anchor="t" anchorCtr="false" upright="true">
                          <a:noAutofit/>
                        </wps:bodyPr>
                      </wps:wsp>
                      <wps:wsp>
                        <wps:cNvPr id="44" name="Text Box 21"/>
                        <wps:cNvSpPr txBox="true">
                          <a:spLocks noChangeArrowheads="true"/>
                        </wps:cNvSpPr>
                        <wps:spPr bwMode="auto">
                          <a:xfrm>
                            <a:off x="3785749" y="3851167"/>
                            <a:ext cx="901643"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rPr>
                                  <w:sz w:val="15"/>
                                  <w:szCs w:val="15"/>
                                </w:rPr>
                              </w:pPr>
                              <w:r>
                                <w:rPr>
                                  <w:rFonts w:hint="eastAsia"/>
                                  <w:sz w:val="15"/>
                                  <w:szCs w:val="15"/>
                                </w:rPr>
                                <w:t>智能电涌保护器</w:t>
                              </w:r>
                            </w:p>
                          </w:txbxContent>
                        </wps:txbx>
                        <wps:bodyPr rot="0" vert="horz" wrap="square" lIns="91440" tIns="45720" rIns="91440" bIns="45720" anchor="t" anchorCtr="false" upright="true">
                          <a:noAutofit/>
                        </wps:bodyPr>
                      </wps:wsp>
                      <wpg:wgp>
                        <wpg:cNvPr id="45" name="组合 45"/>
                        <wpg:cNvGrpSpPr/>
                        <wpg:grpSpPr>
                          <a:xfrm>
                            <a:off x="3658748" y="4659689"/>
                            <a:ext cx="137111" cy="597946"/>
                            <a:chOff x="11430" y="1548130"/>
                            <a:chExt cx="138420" cy="634842"/>
                          </a:xfrm>
                        </wpg:grpSpPr>
                        <wps:wsp>
                          <wps:cNvPr id="46" name="AutoShape 44"/>
                          <wps:cNvCnPr>
                            <a:cxnSpLocks noChangeShapeType="true"/>
                          </wps:cNvCnPr>
                          <wps:spPr bwMode="auto">
                            <a:xfrm flipH="true">
                              <a:off x="19383" y="1548130"/>
                              <a:ext cx="121409" cy="132080"/>
                            </a:xfrm>
                            <a:prstGeom prst="straightConnector1">
                              <a:avLst/>
                            </a:prstGeom>
                            <a:noFill/>
                            <a:ln w="15875">
                              <a:solidFill>
                                <a:srgbClr val="739CC3"/>
                              </a:solidFill>
                              <a:round/>
                            </a:ln>
                          </wps:spPr>
                          <wps:bodyPr/>
                        </wps:wsp>
                        <wps:wsp>
                          <wps:cNvPr id="47" name="AutoShape 46"/>
                          <wps:cNvCnPr>
                            <a:cxnSpLocks noChangeShapeType="true"/>
                          </wps:cNvCnPr>
                          <wps:spPr bwMode="auto">
                            <a:xfrm flipH="true" flipV="true">
                              <a:off x="11430" y="2021840"/>
                              <a:ext cx="138420" cy="161132"/>
                            </a:xfrm>
                            <a:prstGeom prst="straightConnector1">
                              <a:avLst/>
                            </a:prstGeom>
                            <a:noFill/>
                            <a:ln w="15875">
                              <a:solidFill>
                                <a:srgbClr val="739CC3"/>
                              </a:solidFill>
                              <a:round/>
                            </a:ln>
                          </wps:spPr>
                          <wps:bodyPr/>
                        </wps:wsp>
                        <wps:wsp>
                          <wps:cNvPr id="48" name="AutoShape 48"/>
                          <wps:cNvCnPr>
                            <a:cxnSpLocks noChangeShapeType="true"/>
                          </wps:cNvCnPr>
                          <wps:spPr bwMode="auto">
                            <a:xfrm flipH="true">
                              <a:off x="15420" y="1673225"/>
                              <a:ext cx="432" cy="360045"/>
                            </a:xfrm>
                            <a:prstGeom prst="straightConnector1">
                              <a:avLst/>
                            </a:prstGeom>
                            <a:noFill/>
                            <a:ln w="15875">
                              <a:solidFill>
                                <a:srgbClr val="739CC3"/>
                              </a:solidFill>
                              <a:round/>
                            </a:ln>
                          </wps:spPr>
                          <wps:bodyPr/>
                        </wps:wsp>
                      </wpg:wgp>
                      <wps:wsp>
                        <wps:cNvPr id="49" name="Text Box 21"/>
                        <wps:cNvSpPr txBox="true">
                          <a:spLocks noChangeArrowheads="true"/>
                        </wps:cNvSpPr>
                        <wps:spPr bwMode="auto">
                          <a:xfrm>
                            <a:off x="3788909" y="4464297"/>
                            <a:ext cx="901643"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直击雷检测仪</w:t>
                              </w:r>
                            </w:p>
                          </w:txbxContent>
                        </wps:txbx>
                        <wps:bodyPr rot="0" vert="horz" wrap="square" lIns="91440" tIns="45720" rIns="91440" bIns="45720" anchor="t" anchorCtr="false" upright="true">
                          <a:noAutofit/>
                        </wps:bodyPr>
                      </wps:wsp>
                      <wps:wsp>
                        <wps:cNvPr id="50" name="Text Box 21"/>
                        <wps:cNvSpPr txBox="true">
                          <a:spLocks noChangeArrowheads="true"/>
                        </wps:cNvSpPr>
                        <wps:spPr bwMode="auto">
                          <a:xfrm>
                            <a:off x="3788909" y="5061859"/>
                            <a:ext cx="901643" cy="34480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接地检测设备</w:t>
                              </w:r>
                            </w:p>
                          </w:txbxContent>
                        </wps:txbx>
                        <wps:bodyPr rot="0" vert="horz" wrap="square" lIns="91440" tIns="45720" rIns="91440" bIns="45720" anchor="t" anchorCtr="false" upright="true">
                          <a:noAutofit/>
                        </wps:bodyPr>
                      </wps:wsp>
                      <wpg:wgp>
                        <wpg:cNvPr id="51" name="组合 51"/>
                        <wpg:cNvGrpSpPr/>
                        <wpg:grpSpPr>
                          <a:xfrm>
                            <a:off x="3648638" y="4025514"/>
                            <a:ext cx="136479" cy="634366"/>
                            <a:chOff x="1270" y="904875"/>
                            <a:chExt cx="138420" cy="634842"/>
                          </a:xfrm>
                        </wpg:grpSpPr>
                        <wps:wsp>
                          <wps:cNvPr id="52" name="AutoShape 44"/>
                          <wps:cNvCnPr>
                            <a:cxnSpLocks noChangeShapeType="true"/>
                          </wps:cNvCnPr>
                          <wps:spPr bwMode="auto">
                            <a:xfrm flipH="true">
                              <a:off x="9223" y="904875"/>
                              <a:ext cx="121409" cy="132080"/>
                            </a:xfrm>
                            <a:prstGeom prst="straightConnector1">
                              <a:avLst/>
                            </a:prstGeom>
                            <a:noFill/>
                            <a:ln w="15875">
                              <a:solidFill>
                                <a:srgbClr val="739CC3"/>
                              </a:solidFill>
                              <a:round/>
                            </a:ln>
                          </wps:spPr>
                          <wps:bodyPr/>
                        </wps:wsp>
                        <wps:wsp>
                          <wps:cNvPr id="53" name="AutoShape 46"/>
                          <wps:cNvCnPr>
                            <a:cxnSpLocks noChangeShapeType="true"/>
                          </wps:cNvCnPr>
                          <wps:spPr bwMode="auto">
                            <a:xfrm flipH="true" flipV="true">
                              <a:off x="1270" y="1378585"/>
                              <a:ext cx="138420" cy="161132"/>
                            </a:xfrm>
                            <a:prstGeom prst="straightConnector1">
                              <a:avLst/>
                            </a:prstGeom>
                            <a:noFill/>
                            <a:ln w="15875">
                              <a:solidFill>
                                <a:srgbClr val="739CC3"/>
                              </a:solidFill>
                              <a:round/>
                            </a:ln>
                          </wps:spPr>
                          <wps:bodyPr/>
                        </wps:wsp>
                        <wps:wsp>
                          <wps:cNvPr id="54" name="AutoShape 48"/>
                          <wps:cNvCnPr>
                            <a:cxnSpLocks noChangeShapeType="true"/>
                          </wps:cNvCnPr>
                          <wps:spPr bwMode="auto">
                            <a:xfrm flipH="true">
                              <a:off x="5260" y="1029970"/>
                              <a:ext cx="432" cy="360045"/>
                            </a:xfrm>
                            <a:prstGeom prst="straightConnector1">
                              <a:avLst/>
                            </a:prstGeom>
                            <a:noFill/>
                            <a:ln w="15875">
                              <a:solidFill>
                                <a:srgbClr val="739CC3"/>
                              </a:solidFill>
                              <a:round/>
                            </a:ln>
                          </wps:spPr>
                          <wps:bodyPr/>
                        </wps:wsp>
                      </wpg:wgp>
                      <wps:wsp>
                        <wps:cNvPr id="57" name="文本框 4"/>
                        <wps:cNvSpPr txBox="true"/>
                        <wps:spPr>
                          <a:xfrm>
                            <a:off x="4067552" y="3599583"/>
                            <a:ext cx="350674" cy="207130"/>
                          </a:xfrm>
                          <a:prstGeom prst="rect">
                            <a:avLst/>
                          </a:prstGeom>
                          <a:noFill/>
                          <a:ln w="6350">
                            <a:noFill/>
                          </a:ln>
                        </wps:spPr>
                        <wps:txbx>
                          <w:txbxContent>
                            <w:p>
                              <w:pPr>
                                <w:rPr>
                                  <w:rFonts w:ascii="宋体" w:hAnsi="宋体"/>
                                  <w:szCs w:val="21"/>
                                </w:rPr>
                              </w:pPr>
                              <w:r>
                                <w:rPr>
                                  <w:rFonts w:ascii="宋体" w:hAnsi="宋体"/>
                                  <w:szCs w:val="21"/>
                                </w:rPr>
                                <w:t>…</w:t>
                              </w:r>
                            </w:p>
                          </w:txbxContent>
                        </wps:txbx>
                        <wps:bodyPr rot="0" spcFirstLastPara="0" vert="eaVert" wrap="square" lIns="91440" tIns="45720" rIns="91440" bIns="45720" numCol="1" spcCol="0" rtlCol="0" fromWordArt="false" anchor="t" anchorCtr="false" forceAA="false" compatLnSpc="true">
                          <a:noAutofit/>
                        </wps:bodyPr>
                      </wps:wsp>
                      <wps:wsp>
                        <wps:cNvPr id="58" name="文本框 4"/>
                        <wps:cNvSpPr txBox="true"/>
                        <wps:spPr>
                          <a:xfrm>
                            <a:off x="4106095" y="4840010"/>
                            <a:ext cx="350042" cy="249832"/>
                          </a:xfrm>
                          <a:prstGeom prst="rect">
                            <a:avLst/>
                          </a:prstGeom>
                          <a:noFill/>
                          <a:ln w="6350">
                            <a:noFill/>
                          </a:ln>
                        </wps:spPr>
                        <wps:txbx>
                          <w:txbxContent>
                            <w:p>
                              <w:pPr>
                                <w:rPr>
                                  <w:szCs w:val="21"/>
                                </w:rPr>
                              </w:pPr>
                              <w:r>
                                <w:rPr>
                                  <w:rFonts w:hint="eastAsia"/>
                                  <w:szCs w:val="21"/>
                                </w:rPr>
                                <w:t>…</w:t>
                              </w:r>
                            </w:p>
                          </w:txbxContent>
                        </wps:txbx>
                        <wps:bodyPr rot="0" spcFirstLastPara="0" vert="eaVert" wrap="square" lIns="91440" tIns="45720" rIns="91440" bIns="45720" numCol="1" spcCol="0" rtlCol="0" fromWordArt="false" anchor="t" anchorCtr="false" forceAA="false" compatLnSpc="true">
                          <a:noAutofit/>
                        </wps:bodyPr>
                      </wps:wsp>
                      <wps:wsp>
                        <wps:cNvPr id="59" name="文本框 4"/>
                        <wps:cNvSpPr txBox="true"/>
                        <wps:spPr>
                          <a:xfrm>
                            <a:off x="4106095" y="5458214"/>
                            <a:ext cx="350042" cy="226343"/>
                          </a:xfrm>
                          <a:prstGeom prst="rect">
                            <a:avLst/>
                          </a:prstGeom>
                          <a:noFill/>
                          <a:ln w="6350">
                            <a:noFill/>
                          </a:ln>
                        </wps:spPr>
                        <wps:txbx>
                          <w:txbxContent>
                            <w:p>
                              <w:pPr>
                                <w:rPr>
                                  <w:szCs w:val="21"/>
                                </w:rPr>
                              </w:pPr>
                              <w:r>
                                <w:rPr>
                                  <w:rFonts w:hint="eastAsia"/>
                                  <w:szCs w:val="21"/>
                                </w:rPr>
                                <w:t>…</w:t>
                              </w:r>
                            </w:p>
                          </w:txbxContent>
                        </wps:txbx>
                        <wps:bodyPr rot="0" spcFirstLastPara="0" vert="eaVert" wrap="square" lIns="91440" tIns="45720" rIns="91440" bIns="45720" numCol="1" spcCol="0" rtlCol="0" fromWordArt="false" anchor="t" anchorCtr="false" forceAA="false" compatLnSpc="true">
                          <a:noAutofit/>
                        </wps:bodyPr>
                      </wps:wsp>
                      <wpg:wgp>
                        <wpg:cNvPr id="60" name="组合 60"/>
                        <wpg:cNvGrpSpPr/>
                        <wpg:grpSpPr>
                          <a:xfrm>
                            <a:off x="3647375" y="3369723"/>
                            <a:ext cx="135847" cy="655622"/>
                            <a:chOff x="0" y="149225"/>
                            <a:chExt cx="137160" cy="752068"/>
                          </a:xfrm>
                        </wpg:grpSpPr>
                        <wps:wsp>
                          <wps:cNvPr id="61" name="AutoShape 44"/>
                          <wps:cNvCnPr>
                            <a:cxnSpLocks noChangeShapeType="true"/>
                          </wps:cNvCnPr>
                          <wps:spPr bwMode="auto">
                            <a:xfrm flipH="true">
                              <a:off x="7881" y="149225"/>
                              <a:ext cx="120304" cy="131981"/>
                            </a:xfrm>
                            <a:prstGeom prst="straightConnector1">
                              <a:avLst/>
                            </a:prstGeom>
                            <a:noFill/>
                            <a:ln w="15875">
                              <a:solidFill>
                                <a:srgbClr val="739CC3"/>
                              </a:solidFill>
                              <a:round/>
                            </a:ln>
                          </wps:spPr>
                          <wps:bodyPr/>
                        </wps:wsp>
                        <wps:wsp>
                          <wps:cNvPr id="65" name="AutoShape 46"/>
                          <wps:cNvCnPr>
                            <a:cxnSpLocks noChangeShapeType="true"/>
                          </wps:cNvCnPr>
                          <wps:spPr bwMode="auto">
                            <a:xfrm flipH="true" flipV="true">
                              <a:off x="0" y="740282"/>
                              <a:ext cx="137160" cy="161011"/>
                            </a:xfrm>
                            <a:prstGeom prst="straightConnector1">
                              <a:avLst/>
                            </a:prstGeom>
                            <a:noFill/>
                            <a:ln w="15875">
                              <a:solidFill>
                                <a:srgbClr val="739CC3"/>
                              </a:solidFill>
                              <a:round/>
                            </a:ln>
                          </wps:spPr>
                          <wps:bodyPr/>
                        </wps:wsp>
                        <wps:wsp>
                          <wps:cNvPr id="66" name="AutoShape 48"/>
                          <wps:cNvCnPr>
                            <a:cxnSpLocks noChangeShapeType="true"/>
                          </wps:cNvCnPr>
                          <wps:spPr bwMode="auto">
                            <a:xfrm flipH="true">
                              <a:off x="3853" y="274226"/>
                              <a:ext cx="428" cy="466056"/>
                            </a:xfrm>
                            <a:prstGeom prst="straightConnector1">
                              <a:avLst/>
                            </a:prstGeom>
                            <a:noFill/>
                            <a:ln w="15875">
                              <a:solidFill>
                                <a:srgbClr val="739CC3"/>
                              </a:solidFill>
                              <a:round/>
                            </a:ln>
                          </wps:spPr>
                          <wps:bodyPr/>
                        </wps:wsp>
                      </wpg:wgp>
                      <wps:wsp>
                        <wps:cNvPr id="67" name="文本框 67"/>
                        <wps:cNvSpPr txBox="true"/>
                        <wps:spPr>
                          <a:xfrm>
                            <a:off x="2935073" y="2093884"/>
                            <a:ext cx="398677" cy="357808"/>
                          </a:xfrm>
                          <a:prstGeom prst="rect">
                            <a:avLst/>
                          </a:prstGeom>
                          <a:noFill/>
                          <a:ln w="6350">
                            <a:noFill/>
                          </a:ln>
                        </wps:spPr>
                        <wps:txbx>
                          <w:txbxContent>
                            <w:p>
                              <w:r>
                                <w:rPr>
                                  <w:rFonts w:hint="eastAsia"/>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68" name="AutoShape 23"/>
                        <wps:cNvCnPr>
                          <a:cxnSpLocks noChangeShapeType="true"/>
                        </wps:cNvCnPr>
                        <wps:spPr bwMode="auto">
                          <a:xfrm>
                            <a:off x="0" y="782226"/>
                            <a:ext cx="5850890" cy="0"/>
                          </a:xfrm>
                          <a:prstGeom prst="straightConnector1">
                            <a:avLst/>
                          </a:prstGeom>
                          <a:noFill/>
                          <a:ln w="9525">
                            <a:solidFill>
                              <a:srgbClr val="000000"/>
                            </a:solidFill>
                            <a:prstDash val="dash"/>
                            <a:round/>
                          </a:ln>
                        </wps:spPr>
                        <wps:bodyPr/>
                      </wps:wsp>
                      <wps:wsp>
                        <wps:cNvPr id="69" name="Text Box 49"/>
                        <wps:cNvSpPr txBox="true">
                          <a:spLocks noChangeArrowheads="true"/>
                        </wps:cNvSpPr>
                        <wps:spPr bwMode="auto">
                          <a:xfrm>
                            <a:off x="0" y="211424"/>
                            <a:ext cx="913765" cy="300990"/>
                          </a:xfrm>
                          <a:prstGeom prst="rect">
                            <a:avLst/>
                          </a:prstGeom>
                          <a:noFill/>
                          <a:ln>
                            <a:noFill/>
                          </a:ln>
                        </wps:spPr>
                        <wps:txbx>
                          <w:txbxContent>
                            <w:p>
                              <w:pPr>
                                <w:pStyle w:val="21"/>
                                <w:spacing w:beforeAutospacing="0" w:afterAutospacing="0"/>
                                <w:jc w:val="center"/>
                              </w:pPr>
                              <w:r>
                                <w:rPr>
                                  <w:rFonts w:hint="eastAsia"/>
                                  <w:kern w:val="2"/>
                                  <w:sz w:val="15"/>
                                  <w:szCs w:val="15"/>
                                </w:rPr>
                                <w:t>应用层</w:t>
                              </w:r>
                            </w:p>
                          </w:txbxContent>
                        </wps:txbx>
                        <wps:bodyPr rot="0" vert="horz" wrap="square" lIns="91440" tIns="45720" rIns="91440" bIns="45720" anchor="t" anchorCtr="false" upright="true">
                          <a:noAutofit/>
                        </wps:bodyPr>
                      </wps:wsp>
                      <wps:wsp>
                        <wps:cNvPr id="74" name="AutoShape 33"/>
                        <wps:cNvCnPr/>
                        <wps:spPr bwMode="auto">
                          <a:xfrm>
                            <a:off x="1864663" y="484139"/>
                            <a:ext cx="0" cy="360000"/>
                          </a:xfrm>
                          <a:prstGeom prst="straightConnector1">
                            <a:avLst/>
                          </a:prstGeom>
                          <a:noFill/>
                          <a:ln w="15875">
                            <a:solidFill>
                              <a:srgbClr val="739CC3"/>
                            </a:solidFill>
                            <a:round/>
                          </a:ln>
                        </wps:spPr>
                        <wps:bodyPr/>
                      </wps:wsp>
                      <wps:wsp>
                        <wps:cNvPr id="75" name="Text Box 10"/>
                        <wps:cNvSpPr txBox="true">
                          <a:spLocks noChangeArrowheads="true"/>
                        </wps:cNvSpPr>
                        <wps:spPr bwMode="auto">
                          <a:xfrm>
                            <a:off x="3604355" y="103016"/>
                            <a:ext cx="1481455" cy="38112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pStyle w:val="21"/>
                                <w:spacing w:beforeAutospacing="0" w:afterAutospacing="0" w:line="360" w:lineRule="auto"/>
                                <w:jc w:val="center"/>
                                <w:rPr>
                                  <w:szCs w:val="24"/>
                                </w:rPr>
                              </w:pPr>
                              <w:r>
                                <w:rPr>
                                  <w:rFonts w:hint="eastAsia"/>
                                  <w:kern w:val="2"/>
                                  <w:sz w:val="15"/>
                                  <w:szCs w:val="15"/>
                                </w:rPr>
                                <w:t>其它智慧应用平台</w:t>
                              </w:r>
                            </w:p>
                          </w:txbxContent>
                        </wps:txbx>
                        <wps:bodyPr rot="0" vert="horz" wrap="square" lIns="91440" tIns="45720" rIns="91440" bIns="45720" anchor="t" anchorCtr="false" upright="true">
                          <a:noAutofit/>
                        </wps:bodyPr>
                      </wps:wsp>
                      <wps:wsp>
                        <wps:cNvPr id="76" name="文本框 6"/>
                        <wps:cNvSpPr txBox="true"/>
                        <wps:spPr>
                          <a:xfrm>
                            <a:off x="3050260" y="167982"/>
                            <a:ext cx="417336" cy="277954"/>
                          </a:xfrm>
                          <a:prstGeom prst="rect">
                            <a:avLst/>
                          </a:prstGeom>
                          <a:noFill/>
                          <a:ln w="6350">
                            <a:noFill/>
                          </a:ln>
                        </wps:spPr>
                        <wps:txbx>
                          <w:txbxContent>
                            <w:p>
                              <w:pPr>
                                <w:pStyle w:val="21"/>
                                <w:spacing w:beforeAutospacing="0" w:afterAutospacing="0"/>
                                <w:jc w:val="both"/>
                                <w:rPr>
                                  <w:rFonts w:ascii="宋体" w:hAnsi="宋体"/>
                                  <w:szCs w:val="24"/>
                                </w:rPr>
                              </w:pPr>
                              <w:r>
                                <w:rPr>
                                  <w:rFonts w:ascii="宋体" w:hAnsi="宋体"/>
                                  <w:kern w:val="2"/>
                                  <w:sz w:val="21"/>
                                  <w:szCs w:val="21"/>
                                </w:rPr>
                                <w:t>…</w:t>
                              </w:r>
                            </w:p>
                          </w:txbxContent>
                        </wps:txbx>
                        <wps:bodyPr rot="0" spcFirstLastPara="0" vert="horz" wrap="square" lIns="91440" tIns="45720" rIns="91440" bIns="45720" numCol="1" spcCol="0" rtlCol="0" fromWordArt="false" anchor="t" anchorCtr="false" forceAA="false" compatLnSpc="true">
                          <a:noAutofit/>
                        </wps:bodyPr>
                      </wps:wsp>
                      <wps:wsp>
                        <wps:cNvPr id="77" name="AutoShape 33"/>
                        <wps:cNvCnPr/>
                        <wps:spPr bwMode="auto">
                          <a:xfrm flipH="true">
                            <a:off x="4384663" y="483029"/>
                            <a:ext cx="0" cy="216000"/>
                          </a:xfrm>
                          <a:prstGeom prst="straightConnector1">
                            <a:avLst/>
                          </a:prstGeom>
                          <a:noFill/>
                          <a:ln w="15875">
                            <a:solidFill>
                              <a:srgbClr val="739CC3"/>
                            </a:solidFill>
                            <a:round/>
                          </a:ln>
                        </wps:spPr>
                        <wps:bodyPr/>
                      </wps:wsp>
                      <wps:wsp>
                        <wps:cNvPr id="78" name="AutoShape 33"/>
                        <wps:cNvCnPr/>
                        <wps:spPr bwMode="auto">
                          <a:xfrm flipH="true">
                            <a:off x="1864663" y="701915"/>
                            <a:ext cx="2520000" cy="0"/>
                          </a:xfrm>
                          <a:prstGeom prst="straightConnector1">
                            <a:avLst/>
                          </a:prstGeom>
                          <a:noFill/>
                          <a:ln w="15875">
                            <a:solidFill>
                              <a:srgbClr val="739CC3"/>
                            </a:solidFill>
                            <a:round/>
                          </a:ln>
                        </wps:spPr>
                        <wps:bodyPr/>
                      </wps:wsp>
                      <wps:wsp>
                        <wps:cNvPr id="130" name="Text Box 10"/>
                        <wps:cNvSpPr txBox="true">
                          <a:spLocks noChangeArrowheads="true"/>
                        </wps:cNvSpPr>
                        <wps:spPr bwMode="auto">
                          <a:xfrm>
                            <a:off x="1482865" y="2657129"/>
                            <a:ext cx="896324" cy="275690"/>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pStyle w:val="21"/>
                                <w:spacing w:beforeAutospacing="0" w:afterAutospacing="0"/>
                                <w:jc w:val="center"/>
                                <w:rPr>
                                  <w:szCs w:val="24"/>
                                </w:rPr>
                              </w:pPr>
                              <w:r>
                                <w:rPr>
                                  <w:rFonts w:hint="eastAsia"/>
                                  <w:kern w:val="2"/>
                                  <w:sz w:val="15"/>
                                  <w:szCs w:val="15"/>
                                </w:rPr>
                                <w:t>智能中集器</w:t>
                              </w:r>
                            </w:p>
                          </w:txbxContent>
                        </wps:txbx>
                        <wps:bodyPr rot="0" vert="horz" wrap="square" lIns="91440" tIns="45720" rIns="91440" bIns="45720" anchor="t" anchorCtr="false" upright="true">
                          <a:noAutofit/>
                        </wps:bodyPr>
                      </wps:wsp>
                      <wps:wsp>
                        <wps:cNvPr id="163" name="Text Box 10"/>
                        <wps:cNvSpPr txBox="true">
                          <a:spLocks noChangeArrowheads="true"/>
                        </wps:cNvSpPr>
                        <wps:spPr bwMode="auto">
                          <a:xfrm>
                            <a:off x="3764672" y="2662948"/>
                            <a:ext cx="895985" cy="275590"/>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pStyle w:val="21"/>
                                <w:spacing w:beforeAutospacing="0" w:afterAutospacing="0"/>
                                <w:jc w:val="center"/>
                                <w:rPr>
                                  <w:szCs w:val="24"/>
                                </w:rPr>
                              </w:pPr>
                              <w:r>
                                <w:rPr>
                                  <w:rFonts w:hint="eastAsia"/>
                                  <w:kern w:val="2"/>
                                  <w:sz w:val="15"/>
                                  <w:szCs w:val="15"/>
                                </w:rPr>
                                <w:t>智能中集器</w:t>
                              </w:r>
                            </w:p>
                          </w:txbxContent>
                        </wps:txbx>
                        <wps:bodyPr rot="0" vert="horz" wrap="square" lIns="91440" tIns="45720" rIns="91440" bIns="45720" anchor="t" anchorCtr="false" upright="true">
                          <a:noAutofit/>
                        </wps:bodyPr>
                      </wps:wsp>
                      <wps:wsp>
                        <wps:cNvPr id="73" name="AutoShape 33"/>
                        <wps:cNvCnPr/>
                        <wps:spPr bwMode="auto">
                          <a:xfrm>
                            <a:off x="1910196" y="2418533"/>
                            <a:ext cx="0" cy="237600"/>
                          </a:xfrm>
                          <a:prstGeom prst="straightConnector1">
                            <a:avLst/>
                          </a:prstGeom>
                          <a:noFill/>
                          <a:ln w="15875">
                            <a:solidFill>
                              <a:srgbClr val="739CC3"/>
                            </a:solidFill>
                            <a:round/>
                          </a:ln>
                        </wps:spPr>
                        <wps:bodyPr/>
                      </wps:wsp>
                      <wps:wsp>
                        <wps:cNvPr id="80" name="AutoShape 33"/>
                        <wps:cNvCnPr/>
                        <wps:spPr bwMode="auto">
                          <a:xfrm>
                            <a:off x="4210692" y="2425548"/>
                            <a:ext cx="0" cy="237490"/>
                          </a:xfrm>
                          <a:prstGeom prst="straightConnector1">
                            <a:avLst/>
                          </a:prstGeom>
                          <a:noFill/>
                          <a:ln w="15875">
                            <a:solidFill>
                              <a:srgbClr val="739CC3"/>
                            </a:solidFill>
                            <a:round/>
                          </a:ln>
                        </wps:spPr>
                        <wps:bodyPr/>
                      </wps:wsp>
                      <wpg:wgp>
                        <wpg:cNvPr id="81" name="组合 81"/>
                        <wpg:cNvGrpSpPr/>
                        <wpg:grpSpPr>
                          <a:xfrm>
                            <a:off x="1350064" y="2797249"/>
                            <a:ext cx="128139" cy="574815"/>
                            <a:chOff x="0" y="0"/>
                            <a:chExt cx="137160" cy="752068"/>
                          </a:xfrm>
                        </wpg:grpSpPr>
                        <wps:wsp>
                          <wps:cNvPr id="82" name="AutoShape 44"/>
                          <wps:cNvCnPr>
                            <a:cxnSpLocks noChangeShapeType="true"/>
                          </wps:cNvCnPr>
                          <wps:spPr bwMode="auto">
                            <a:xfrm flipH="true">
                              <a:off x="7881" y="0"/>
                              <a:ext cx="120304" cy="131981"/>
                            </a:xfrm>
                            <a:prstGeom prst="straightConnector1">
                              <a:avLst/>
                            </a:prstGeom>
                            <a:noFill/>
                            <a:ln w="15875">
                              <a:solidFill>
                                <a:srgbClr val="739CC3"/>
                              </a:solidFill>
                              <a:round/>
                            </a:ln>
                          </wps:spPr>
                          <wps:bodyPr/>
                        </wps:wsp>
                        <wps:wsp>
                          <wps:cNvPr id="83" name="AutoShape 46"/>
                          <wps:cNvCnPr>
                            <a:cxnSpLocks noChangeShapeType="true"/>
                          </wps:cNvCnPr>
                          <wps:spPr bwMode="auto">
                            <a:xfrm flipH="true" flipV="true">
                              <a:off x="0" y="591056"/>
                              <a:ext cx="137160" cy="161012"/>
                            </a:xfrm>
                            <a:prstGeom prst="straightConnector1">
                              <a:avLst/>
                            </a:prstGeom>
                            <a:noFill/>
                            <a:ln w="15875">
                              <a:solidFill>
                                <a:srgbClr val="739CC3"/>
                              </a:solidFill>
                              <a:round/>
                            </a:ln>
                          </wps:spPr>
                          <wps:bodyPr/>
                        </wps:wsp>
                        <wps:wsp>
                          <wps:cNvPr id="84" name="AutoShape 48"/>
                          <wps:cNvCnPr>
                            <a:cxnSpLocks noChangeShapeType="true"/>
                          </wps:cNvCnPr>
                          <wps:spPr bwMode="auto">
                            <a:xfrm flipH="true">
                              <a:off x="3853" y="125001"/>
                              <a:ext cx="428" cy="466056"/>
                            </a:xfrm>
                            <a:prstGeom prst="straightConnector1">
                              <a:avLst/>
                            </a:prstGeom>
                            <a:noFill/>
                            <a:ln w="15875">
                              <a:solidFill>
                                <a:srgbClr val="739CC3"/>
                              </a:solidFill>
                              <a:round/>
                            </a:ln>
                          </wps:spPr>
                          <wps:bodyPr/>
                        </wps:wsp>
                      </wpg:wgp>
                      <wpg:wgp>
                        <wpg:cNvPr id="85" name="组合 85"/>
                        <wpg:cNvGrpSpPr/>
                        <wpg:grpSpPr>
                          <a:xfrm>
                            <a:off x="3635160" y="2797548"/>
                            <a:ext cx="127636" cy="574674"/>
                            <a:chOff x="0" y="0"/>
                            <a:chExt cx="137160" cy="752068"/>
                          </a:xfrm>
                        </wpg:grpSpPr>
                        <wps:wsp>
                          <wps:cNvPr id="86" name="AutoShape 44"/>
                          <wps:cNvCnPr>
                            <a:cxnSpLocks noChangeShapeType="true"/>
                          </wps:cNvCnPr>
                          <wps:spPr bwMode="auto">
                            <a:xfrm flipH="true">
                              <a:off x="7881" y="0"/>
                              <a:ext cx="120304" cy="131981"/>
                            </a:xfrm>
                            <a:prstGeom prst="straightConnector1">
                              <a:avLst/>
                            </a:prstGeom>
                            <a:noFill/>
                            <a:ln w="15875">
                              <a:solidFill>
                                <a:srgbClr val="739CC3"/>
                              </a:solidFill>
                              <a:round/>
                            </a:ln>
                          </wps:spPr>
                          <wps:bodyPr/>
                        </wps:wsp>
                        <wps:wsp>
                          <wps:cNvPr id="87" name="AutoShape 46"/>
                          <wps:cNvCnPr>
                            <a:cxnSpLocks noChangeShapeType="true"/>
                          </wps:cNvCnPr>
                          <wps:spPr bwMode="auto">
                            <a:xfrm flipH="true" flipV="true">
                              <a:off x="0" y="591056"/>
                              <a:ext cx="137160" cy="161012"/>
                            </a:xfrm>
                            <a:prstGeom prst="straightConnector1">
                              <a:avLst/>
                            </a:prstGeom>
                            <a:noFill/>
                            <a:ln w="15875">
                              <a:solidFill>
                                <a:srgbClr val="739CC3"/>
                              </a:solidFill>
                              <a:round/>
                            </a:ln>
                          </wps:spPr>
                          <wps:bodyPr/>
                        </wps:wsp>
                        <wps:wsp>
                          <wps:cNvPr id="88" name="AutoShape 48"/>
                          <wps:cNvCnPr>
                            <a:cxnSpLocks noChangeShapeType="true"/>
                          </wps:cNvCnPr>
                          <wps:spPr bwMode="auto">
                            <a:xfrm flipH="true">
                              <a:off x="3853" y="125000"/>
                              <a:ext cx="428" cy="466056"/>
                            </a:xfrm>
                            <a:prstGeom prst="straightConnector1">
                              <a:avLst/>
                            </a:prstGeom>
                            <a:noFill/>
                            <a:ln w="15875">
                              <a:solidFill>
                                <a:srgbClr val="739CC3"/>
                              </a:solidFill>
                              <a:round/>
                            </a:ln>
                          </wps:spPr>
                          <wps:bodyPr/>
                        </wps:wsp>
                      </wpg:wgp>
                      <wps:wsp>
                        <wps:cNvPr id="1" name="Text Box 10"/>
                        <wps:cNvSpPr txBox="true">
                          <a:spLocks noChangeArrowheads="true"/>
                        </wps:cNvSpPr>
                        <wps:spPr bwMode="auto">
                          <a:xfrm>
                            <a:off x="934299" y="36237"/>
                            <a:ext cx="1897966" cy="470465"/>
                          </a:xfrm>
                          <a:prstGeom prst="rect">
                            <a:avLst/>
                          </a:prstGeom>
                          <a:gradFill rotWithShape="false">
                            <a:gsLst>
                              <a:gs pos="0">
                                <a:srgbClr val="FFFFFF"/>
                              </a:gs>
                              <a:gs pos="100000">
                                <a:srgbClr val="FFFFFF"/>
                              </a:gs>
                            </a:gsLst>
                            <a:lin ang="0"/>
                          </a:gradFill>
                          <a:ln w="9525">
                            <a:solidFill>
                              <a:srgbClr val="000000"/>
                            </a:solidFill>
                            <a:miter lim="800000"/>
                          </a:ln>
                        </wps:spPr>
                        <wps:txbx>
                          <w:txbxContent>
                            <w:p>
                              <w:pPr>
                                <w:jc w:val="center"/>
                                <w:rPr>
                                  <w:sz w:val="15"/>
                                  <w:szCs w:val="15"/>
                                </w:rPr>
                              </w:pPr>
                              <w:r>
                                <w:rPr>
                                  <w:rFonts w:hint="eastAsia"/>
                                  <w:sz w:val="15"/>
                                  <w:szCs w:val="15"/>
                                </w:rPr>
                                <w:t>防雷智慧监控系统客户端软件</w:t>
                              </w:r>
                            </w:p>
                            <w:p>
                              <w:pPr>
                                <w:pStyle w:val="2"/>
                                <w:ind w:firstLine="0" w:firstLineChars="0"/>
                                <w:jc w:val="center"/>
                                <w:rPr>
                                  <w:rFonts w:hint="eastAsia"/>
                                  <w:sz w:val="15"/>
                                  <w:szCs w:val="15"/>
                                </w:rPr>
                              </w:pPr>
                              <w:r>
                                <w:rPr>
                                  <w:rFonts w:hint="eastAsia"/>
                                  <w:sz w:val="15"/>
                                  <w:szCs w:val="15"/>
                                </w:rPr>
                                <w:t>（</w:t>
                              </w:r>
                              <w:r>
                                <w:rPr>
                                  <w:rFonts w:hint="eastAsia" w:ascii="Times New Roman"/>
                                  <w:sz w:val="15"/>
                                  <w:szCs w:val="15"/>
                                </w:rPr>
                                <w:t>监控主机</w:t>
                              </w:r>
                              <w:r>
                                <w:rPr>
                                  <w:rFonts w:hint="eastAsia"/>
                                  <w:sz w:val="15"/>
                                  <w:szCs w:val="15"/>
                                </w:rPr>
                                <w:t>）</w:t>
                              </w:r>
                            </w:p>
                          </w:txbxContent>
                        </wps:txbx>
                        <wps:bodyPr rot="0" vert="horz" wrap="square" lIns="91440" tIns="45720" rIns="91440" bIns="45720" anchor="t" anchorCtr="false" upright="true">
                          <a:noAutofit/>
                        </wps:bodyPr>
                      </wps:wsp>
                    </wpc:wpc>
                  </a:graphicData>
                </a:graphic>
              </wp:inline>
            </w:drawing>
          </mc:Choice>
          <mc:Fallback>
            <w:pict>
              <v:group id="画布 1975" o:spid="_x0000_s1026" o:spt="203" style="height:447.55pt;width:460.7pt;" coordsize="5850890,5683885" editas="canvas" o:gfxdata="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">
                <o:lock v:ext="edit" aspectratio="f"/>
                <v:shape id="画布 1975" o:spid="_x0000_s1026" style="position:absolute;left:0;top:0;height:5683885;width:5850890;" filled="f" stroked="t" coordsize="21600,21600" o:gfxdata="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">
                  <v:fill on="f" focussize="0,0"/>
                  <v:stroke color="#000000" miterlimit="8" joinstyle="miter"/>
                  <v:imagedata o:title=""/>
                  <o:lock v:ext="edit" aspectratio="f"/>
                </v:shape>
                <v:shape id="AutoShape 23" o:spid="_x0000_s1026" o:spt="32" type="#_x0000_t32" style="position:absolute;left:0;top:1963538;height:0;width:5850890;" filled="f" stroked="t" coordsize="21600,21600" o:gfxdata="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Upkey1wAA&#10;AAUBAAAPAAAAAAAAAAEAIAAAADgAAABkcnMvZG93bnJldi54bWxQSwECFAAUAAAACACHTuJA3oC2&#10;uNABAACGAwAADgAAAAAAAAABACAAAAA8AQAAZHJzL2Uyb0RvYy54bWxQSwUGAAAAAAYABgBZAQAA&#10;fgUAAAAA&#10;">
                  <v:fill on="f" focussize="0,0"/>
                  <v:stroke color="#000000" joinstyle="round" dashstyle="dash"/>
                  <v:imagedata o:title=""/>
                  <o:lock v:ext="edit" aspectratio="f"/>
                </v:shape>
                <v:shape id="AutoShape 33" o:spid="_x0000_s1026" o:spt="32" type="#_x0000_t32" style="position:absolute;left:4210092;top:1761191;height:313200;width:600;" filled="f" stroked="t" coordsize="21600,21600" o:gfxdata="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Kh8741AAAAAUB&#10;AAAPAAAAAAAAAAEAIAAAADgAAABkcnMvZG93bnJldi54bWxQSwECFAAUAAAACACHTuJA3RzyPdAB&#10;AAB2AwAADgAAAAAAAAABACAAAAA5AQAAZHJzL2Uyb0RvYy54bWxQSwUGAAAAAAYABgBZAQAAewUA&#10;AAAA&#10;">
                  <v:fill on="f" focussize="0,0"/>
                  <v:stroke weight="1.25pt" color="#739CC3" joinstyle="round"/>
                  <v:imagedata o:title=""/>
                  <o:lock v:ext="edit" aspectratio="f"/>
                </v:shape>
                <v:shape id="Text Box 49" o:spid="_x0000_s1026" o:spt="202" type="#_x0000_t202" style="position:absolute;left:19050;top:925195;height:786765;width:913765;" filled="f" stroked="f" coordsize="21600,21600" o:gfxdata="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HvGBA1AAAAAUBAAAPAAAAAAAAAAEAIAAA&#10;ADgAAABkcnMvZG93bnJldi54bWxQSwECFAAUAAAACACHTuJAQ1G9EfoBAADcAwAADgAAAAAAAAAB&#10;ACAAAAA5AQAAZHJzL2Uyb0RvYy54bWxQSwUGAAAAAAYABgBZAQAApQUAAAAA&#10;">
                  <v:fill on="f" focussize="0,0"/>
                  <v:stroke on="f"/>
                  <v:imagedata o:title=""/>
                  <o:lock v:ext="edit" aspectratio="f"/>
                  <v:textbox>
                    <w:txbxContent>
                      <w:p>
                        <w:pPr>
                          <w:jc w:val="center"/>
                          <w:rPr>
                            <w:rFonts w:hint="eastAsia"/>
                            <w:sz w:val="15"/>
                            <w:szCs w:val="15"/>
                          </w:rPr>
                        </w:pPr>
                        <w:r>
                          <w:rPr>
                            <w:rFonts w:hint="eastAsia"/>
                            <w:sz w:val="15"/>
                            <w:szCs w:val="15"/>
                          </w:rPr>
                          <w:t>数据层</w:t>
                        </w:r>
                      </w:p>
                      <w:p>
                        <w:pPr>
                          <w:pStyle w:val="2"/>
                          <w:ind w:left="0" w:leftChars="0" w:firstLine="0" w:firstLineChars="0"/>
                          <w:jc w:val="center"/>
                          <w:rPr>
                            <w:rFonts w:hint="eastAsia" w:eastAsia="宋体"/>
                            <w:sz w:val="15"/>
                            <w:szCs w:val="15"/>
                            <w:lang w:eastAsia="zh-CN"/>
                          </w:rPr>
                        </w:pPr>
                        <w:r>
                          <w:rPr>
                            <w:rFonts w:hint="eastAsia"/>
                            <w:sz w:val="15"/>
                            <w:szCs w:val="15"/>
                            <w:lang w:eastAsia="zh-CN"/>
                          </w:rPr>
                          <w:t>（</w:t>
                        </w:r>
                        <w:r>
                          <w:rPr>
                            <w:rFonts w:hint="eastAsia"/>
                            <w:sz w:val="15"/>
                            <w:szCs w:val="15"/>
                            <w:lang w:val="en-US" w:eastAsia="zh-CN"/>
                          </w:rPr>
                          <w:t>或与应用层合并为数据应用层</w:t>
                        </w:r>
                        <w:r>
                          <w:rPr>
                            <w:rFonts w:hint="eastAsia"/>
                            <w:sz w:val="15"/>
                            <w:szCs w:val="15"/>
                            <w:lang w:eastAsia="zh-CN"/>
                          </w:rPr>
                          <w:t>）</w:t>
                        </w:r>
                      </w:p>
                    </w:txbxContent>
                  </v:textbox>
                </v:shape>
                <v:rect id="Rectangle 4" o:spid="_x0000_s1026" o:spt="1" style="position:absolute;left:920338;top:844134;height:712146;width:4387933;" fillcolor="#FFFFFF" filled="t" stroked="t" coordsize="21600,21600" o:gfxdata="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NPn41QAAAAUBAAAPAAAAAAAAAAEAIAAAADgAAABkcnMvZG93bnJldi54bWxQ&#10;SwECFAAUAAAACACHTuJAREeE8lYCAAC3BAAADgAAAAAAAAABACAAAAA6AQAAZHJzL2Uyb0RvYy54&#10;bWxQSwUGAAAAAAYABgBZAQAAAgYAAAAA&#10;">
                  <v:fill type="gradient" on="t" color2="#FFFFFF" angle="90" focus="100%" focussize="0,0">
                    <o:fill type="gradientUnscaled" v:ext="backwardCompatible"/>
                  </v:fill>
                  <v:stroke weight="0.25pt" color="#000000" miterlimit="8" joinstyle="miter"/>
                  <v:imagedata o:title=""/>
                  <o:lock v:ext="edit" aspectratio="f"/>
                </v:rect>
                <v:shape id="Text Box 11" o:spid="_x0000_s1026" o:spt="202" type="#_x0000_t202" style="position:absolute;left:1852551;top:1045589;height:475063;width:2006189;"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B9Ws8D1gAAAAUBAAAPAAAAAAAAAAEAIAAAADgAAABkcnMvZG93bnJl&#10;di54bWxQSwECFAAUAAAACACHTuJAeey1plsCAADRBAAADgAAAAAAAAABACAAAAA7AQAAZHJzL2Uy&#10;b0RvYy54bWxQSwUGAAAAAAYABgBZAQAACAY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防雷智慧监控系统服务端软件</w:t>
                        </w:r>
                      </w:p>
                      <w:p>
                        <w:pPr>
                          <w:jc w:val="center"/>
                          <w:rPr>
                            <w:sz w:val="15"/>
                            <w:szCs w:val="15"/>
                          </w:rPr>
                        </w:pPr>
                        <w:r>
                          <w:rPr>
                            <w:rFonts w:hint="eastAsia"/>
                            <w:sz w:val="15"/>
                            <w:szCs w:val="15"/>
                          </w:rPr>
                          <w:t>（服务器）</w:t>
                        </w:r>
                      </w:p>
                    </w:txbxContent>
                  </v:textbox>
                </v:shape>
                <v:shape id="Text Box 12" o:spid="_x0000_s1026" o:spt="202" type="#_x0000_t202" style="position:absolute;left:4480764;top:1106108;height:345403;width:479194;"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1azwPWAAAABQEAAA8AAAAAAAAAAQAgAAAAOAAAAGRycy9kb3du&#10;cmV2LnhtbFBLAQIUABQAAAAIAIdO4kBZFBOoXQIAANAEAAAOAAAAAAAAAAEAIAAAADsBAABkcnMv&#10;ZTJvRG9jLnhtbFBLBQYAAAAABgAGAFkBAAAKBgAAAAA=&#10;">
                  <v:fill type="gradient" on="t" color2="#FFFFFF" angle="90" focus="100%" focussize="0,0">
                    <o:fill type="gradientUnscaled" v:ext="backwardCompatible"/>
                  </v:fill>
                  <v:stroke color="#000000" miterlimit="8" joinstyle="miter"/>
                  <v:imagedata o:title=""/>
                  <o:lock v:ext="edit" aspectratio="f"/>
                  <v:textbox>
                    <w:txbxContent>
                      <w:p>
                        <w:pPr>
                          <w:rPr>
                            <w:sz w:val="15"/>
                            <w:szCs w:val="15"/>
                          </w:rPr>
                        </w:pPr>
                        <w:r>
                          <w:rPr>
                            <w:sz w:val="15"/>
                            <w:szCs w:val="15"/>
                          </w:rPr>
                          <w:t>UPS</w:t>
                        </w:r>
                      </w:p>
                    </w:txbxContent>
                  </v:textbox>
                </v:shape>
                <v:shape id="AutoShape 33" o:spid="_x0000_s1026" o:spt="32" type="#_x0000_t32" style="position:absolute;left:1920651;top:1761191;height:311944;width:700;" filled="f" stroked="t" coordsize="21600,21600" o:gfxdata="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Kh8741AAAAAUBAAAPAAAAAAAAAAEAIAAAADgAAABkcnMvZG93bnJl&#10;di54bWxQSwECFAAUAAAACACHTuJA7LzwtbIBAABCAwAADgAAAAAAAAABACAAAAA5AQAAZHJzL2Uy&#10;b0RvYy54bWxQSwUGAAAAAAYABgBZAQAAXQUAAAAA&#10;">
                  <v:fill on="f" focussize="0,0"/>
                  <v:stroke weight="1.25pt" color="#739CC3" joinstyle="round"/>
                  <v:imagedata o:title=""/>
                  <o:lock v:ext="edit" aspectratio="f"/>
                </v:shape>
                <v:shape id="Text Box 49" o:spid="_x0000_s1026" o:spt="202" type="#_x0000_t202" style="position:absolute;left:0;top:4225301;height:280002;width:934299;" filled="f" stroked="f" coordsize="21600,21600" o:gfxdata="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HvGBA1AAAAAUBAAAPAAAAAAAAAAEAIAAA&#10;ADgAAABkcnMvZG93bnJldi54bWxQSwECFAAUAAAACACHTuJAshkhvvoBAADaAwAADgAAAAAAAAAB&#10;ACAAAAA5AQAAZHJzL2Uyb0RvYy54bWxQSwUGAAAAAAYABgBZAQAApQUAAAAA&#10;">
                  <v:fill on="f" focussize="0,0"/>
                  <v:stroke on="f"/>
                  <v:imagedata o:title=""/>
                  <o:lock v:ext="edit" aspectratio="f"/>
                  <v:textbox>
                    <w:txbxContent>
                      <w:p>
                        <w:pPr>
                          <w:jc w:val="center"/>
                          <w:rPr>
                            <w:sz w:val="15"/>
                            <w:szCs w:val="15"/>
                          </w:rPr>
                        </w:pPr>
                        <w:r>
                          <w:rPr>
                            <w:rFonts w:hint="eastAsia"/>
                            <w:sz w:val="15"/>
                            <w:szCs w:val="15"/>
                          </w:rPr>
                          <w:t>感知层</w:t>
                        </w:r>
                      </w:p>
                    </w:txbxContent>
                  </v:textbox>
                </v:shape>
                <v:shape id="Text Box 10" o:spid="_x0000_s1026" o:spt="202" type="#_x0000_t202" style="position:absolute;left:1186838;top:2073136;height:345403;width:1481463;"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9Ws8D1gAAAAUBAAAPAAAAAAAAAAEAIAAAADgAAABkcnMv&#10;ZG93bnJldi54bWxQSwECFAAUAAAACACHTuJA3O2EpGECAADRBAAADgAAAAAAAAABACAAAAA7AQAA&#10;ZHJzL2Uyb0RvYy54bWxQSwUGAAAAAAYABgBZAQAADgY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有线网络</w:t>
                        </w:r>
                      </w:p>
                    </w:txbxContent>
                  </v:textbox>
                </v:shape>
                <v:shape id="Text Box 10" o:spid="_x0000_s1026" o:spt="202" type="#_x0000_t202" style="position:absolute;left:3484603;top:2081449;height:345403;width:1481463;"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FSOfoVfAgAA0Q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无线网络</w:t>
                        </w:r>
                      </w:p>
                    </w:txbxContent>
                  </v:textbox>
                </v:shape>
                <v:shape id="Text Box 49" o:spid="_x0000_s1026" o:spt="202" type="#_x0000_t202" style="position:absolute;left:0;top:2149999;height:301703;width:914007;" filled="f" stroked="f" coordsize="21600,21600" o:gfxdata="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HvGBA1AAAAAUBAAAPAAAAAAAAAAEAIAAAADgA&#10;AABkcnMvZG93bnJldi54bWxQSwECFAAUAAAACACHTuJA4voikvcBAADaAwAADgAAAAAAAAABACAA&#10;AAA5AQAAZHJzL2Uyb0RvYy54bWxQSwUGAAAAAAYABgBZAQAAogUAAAAA&#10;">
                  <v:fill on="f" focussize="0,0"/>
                  <v:stroke on="f"/>
                  <v:imagedata o:title=""/>
                  <o:lock v:ext="edit" aspectratio="f"/>
                  <v:textbox>
                    <w:txbxContent>
                      <w:p>
                        <w:pPr>
                          <w:jc w:val="center"/>
                          <w:rPr>
                            <w:sz w:val="15"/>
                            <w:szCs w:val="15"/>
                          </w:rPr>
                        </w:pPr>
                        <w:r>
                          <w:rPr>
                            <w:rFonts w:hint="eastAsia"/>
                            <w:sz w:val="15"/>
                            <w:szCs w:val="15"/>
                          </w:rPr>
                          <w:t>传输层</w:t>
                        </w:r>
                      </w:p>
                    </w:txbxContent>
                  </v:textbox>
                </v:shape>
                <v:shape id="AutoShape 33" o:spid="_x0000_s1026" o:spt="32" type="#_x0000_t32" style="position:absolute;left:679157;top:1752137;flip:x;height:0;width:4950865;" filled="f" stroked="t" coordsize="21600,21600" o:gfxdata="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6fbXSNcAAAAFAQAADwAAAAAAAAABACAA&#10;AAA4AAAAZHJzL2Rvd25yZXYueG1sUEsBAhQAFAAAAAgAh07iQKfJHUC/AQAATQMAAA4AAAAAAAAA&#10;AQAgAAAAPAEAAGRycy9lMm9Eb2MueG1sUEsFBgAAAAAGAAYAWQEAAG0FAAAAAA==&#10;">
                  <v:fill on="f" focussize="0,0"/>
                  <v:stroke weight="1.25pt" color="#739CC3" joinstyle="round"/>
                  <v:imagedata o:title=""/>
                  <o:lock v:ext="edit" aspectratio="f"/>
                </v:shape>
                <v:shape id="AutoShape 33" o:spid="_x0000_s1026" o:spt="32" type="#_x0000_t32" style="position:absolute;left:3144589;top:1556276;flip:x;height:207632;width:0;" filled="f" stroked="t" coordsize="21600,21600" o:gfxdata="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On210jXAAAABQEAAA8AAAAAAAAAAQAgAAAA&#10;OAAAAGRycy9kb3ducmV2LnhtbFBLAQIUABQAAAAIAIdO4kAKM5gvvQEAAE0DAAAOAAAAAAAAAAEA&#10;IAAAADwBAABkcnMvZTJvRG9jLnhtbFBLBQYAAAAABgAGAFkBAABrBQAAAAA=&#10;">
                  <v:fill on="f" focussize="0,0"/>
                  <v:stroke weight="1.25pt" color="#739CC3" joinstyle="round"/>
                  <v:imagedata o:title=""/>
                  <o:lock v:ext="edit" aspectratio="f"/>
                </v:shape>
                <v:shape id="AutoShape 23" o:spid="_x0000_s1026" o:spt="32" type="#_x0000_t32" style="position:absolute;left:0;top:2559586;flip:y;height:0;width:5850890;" filled="f" stroked="t" coordsize="21600,21600" o:gfxdata="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IMNQp/WAAAABQEAAA8AAAAAAAAAAQAgAAAA&#10;OAAAAGRycy9kb3ducmV2LnhtbFBLAQIUABQAAAAIAIdO4kBBbt3ivgEAAF8DAAAOAAAAAAAAAAEA&#10;IAAAADsBAABkcnMvZTJvRG9jLnhtbFBLBQYAAAAABgAGAFkBAABrBQAAAAA=&#10;">
                  <v:fill on="f" focussize="0,0"/>
                  <v:stroke color="#000000" joinstyle="round" dashstyle="dash"/>
                  <v:imagedata o:title=""/>
                  <o:lock v:ext="edit" aspectratio="f"/>
                </v:shape>
                <v:shape id="Text Box 16" o:spid="_x0000_s1026" o:spt="202" type="#_x0000_t202" style="position:absolute;left:1480076;top:3223475;height:344805;width:881424;"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BZMjX9fAgAA0A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智能电涌保护器</w:t>
                        </w:r>
                      </w:p>
                    </w:txbxContent>
                  </v:textbox>
                </v:shape>
                <v:shape id="Text Box 21" o:spid="_x0000_s1026" o:spt="202" type="#_x0000_t202" style="position:absolute;left:1481262;top:3875655;height:344805;width:902275;"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H1azwPWAAAABQEAAA8AAAAAAAAAAQAgAAAAOAAAAGRycy9k&#10;b3ducmV2LnhtbFBLAQIUABQAAAAIAIdO4kBqp9MvYAIAANAEAAAOAAAAAAAAAAEAIAAAADsBAABk&#10;cnMvZTJvRG9jLnhtbFBLBQYAAAAABgAGAFkBAAANBgAAAAA=&#10;">
                  <v:fill type="gradient" on="t" color2="#FFFFFF" angle="90" focus="100%" focussize="0,0">
                    <o:fill type="gradientUnscaled" v:ext="backwardCompatible"/>
                  </v:fill>
                  <v:stroke color="#000000" miterlimit="8" joinstyle="miter"/>
                  <v:imagedata o:title=""/>
                  <o:lock v:ext="edit" aspectratio="f"/>
                  <v:textbox>
                    <w:txbxContent>
                      <w:p>
                        <w:pPr>
                          <w:rPr>
                            <w:sz w:val="15"/>
                            <w:szCs w:val="15"/>
                          </w:rPr>
                        </w:pPr>
                        <w:r>
                          <w:rPr>
                            <w:rFonts w:hint="eastAsia"/>
                            <w:sz w:val="15"/>
                            <w:szCs w:val="15"/>
                          </w:rPr>
                          <w:t>智能电涌保护器</w:t>
                        </w:r>
                      </w:p>
                    </w:txbxContent>
                  </v:textbox>
                </v:shape>
                <v:group id="_x0000_s1026" o:spid="_x0000_s1026" o:spt="203" style="position:absolute;left:1358769;top:4653922;height:603932;width:137732;" coordorigin="1348934,4304330" coordsize="138420,634842"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BYAAABkcnMvUEsBAhQAFAAAAAgA&#10;h07iQLx4WPnXAAAABQEAAA8AAAAAAAAAAQAgAAAAOAAAAGRycy9kb3ducmV2LnhtbFBLAQIUABQA&#10;AAAIAIdO4kDoXp+OvwIAAMYIAAAOAAAAAAAAAAEAIAAAADwBAABkcnMvZTJvRG9jLnhtbFBLBQYA&#10;AAAABgAGAFkBAABtBgAAAAA=&#10;">
                  <o:lock v:ext="edit" aspectratio="f"/>
                  <v:shape id="AutoShape 44" o:spid="_x0000_s1026" o:spt="32" type="#_x0000_t32" style="position:absolute;left:1356887;top:4304330;flip:x;height:132080;width:121409;" filled="f" stroked="t" coordsize="21600,21600" o:gfxdata="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bB/lL0AAADbAAAADwAAAAAAAAABACAAAAA4AAAAZHJzL2Rvd25yZXYu&#10;eG1sUEsBAhQAFAAAAAgAh07iQDMvBZ47AAAAOQAAABAAAAAAAAAAAQAgAAAAIgEAAGRycy9zaGFw&#10;ZXhtbC54bWxQSwUGAAAAAAYABgBbAQAAzAMAAAAA&#10;">
                    <v:fill on="f" focussize="0,0"/>
                    <v:stroke weight="1.25pt" color="#739CC3" joinstyle="round"/>
                    <v:imagedata o:title=""/>
                    <o:lock v:ext="edit" aspectratio="f"/>
                  </v:shape>
                  <v:shape id="AutoShape 46" o:spid="_x0000_s1026" o:spt="32" type="#_x0000_t32" style="position:absolute;left:1348934;top:4778040;flip:x y;height:161132;width:138420;" filled="f" stroked="t" coordsize="21600,21600" o:gfxdata="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BI+rLoAAADbAAAADwAAAAAAAAABACAAAAA4AAAAZHJzL2Rvd25yZXYueG1s&#10;UEsBAhQAFAAAAAgAh07iQDMvBZ47AAAAOQAAABAAAAAAAAAAAQAgAAAAHwEAAGRycy9zaGFwZXht&#10;bC54bWxQSwUGAAAAAAYABgBbAQAAyQMAAAAA&#10;">
                    <v:fill on="f" focussize="0,0"/>
                    <v:stroke weight="1.25pt" color="#739CC3" joinstyle="round"/>
                    <v:imagedata o:title=""/>
                    <o:lock v:ext="edit" aspectratio="f"/>
                  </v:shape>
                  <v:shape id="AutoShape 48" o:spid="_x0000_s1026" o:spt="32" type="#_x0000_t32" style="position:absolute;left:1352924;top:4429425;flip:x;height:360045;width:432;" filled="f" stroked="t" coordsize="21600,21600" o:gfxdata="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NjTn2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group>
                <v:shape id="Text Box 21" o:spid="_x0000_s1026" o:spt="202" type="#_x0000_t202" style="position:absolute;left:1484852;top:4466917;height:344805;width:902275;"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AuEVAFfAgAA0A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直击雷检测仪</w:t>
                        </w:r>
                      </w:p>
                    </w:txbxContent>
                  </v:textbox>
                </v:shape>
                <v:shape id="Text Box 21" o:spid="_x0000_s1026" o:spt="202" type="#_x0000_t202" style="position:absolute;left:1484852;top:5064537;height:344805;width:902275;"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9Ws8D1gAAAAUBAAAPAAAAAAAAAAEAIAAAADgAAABkcnMvZG93&#10;bnJldi54bWxQSwECFAAUAAAACACHTuJAQDRs4F4CAADQBAAADgAAAAAAAAABACAAAAA7AQAAZHJz&#10;L2Uyb0RvYy54bWxQSwUGAAAAAAYABgBZAQAACwY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接地检测设备</w:t>
                        </w:r>
                      </w:p>
                    </w:txbxContent>
                  </v:textbox>
                </v:shape>
                <v:group id="_x0000_s1026" o:spid="_x0000_s1026" o:spt="203" style="position:absolute;left:1344126;top:4028555;height:634366;width:137111;" coordsize="138420,634842"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BYAAABkcnMvUEsBAhQAFAAAAAgAh07iQLx4WPnXAAAABQEAAA8A&#10;AAAAAAAAAQAgAAAAOAAAAGRycy9kb3ducmV2LnhtbFBLAQIUABQAAAAIAIdO4kCcZxxErQIAAKYI&#10;AAAOAAAAAAAAAAEAIAAAADwBAABkcnMvZTJvRG9jLnhtbFBLBQYAAAAABgAGAFkBAABbBgAAAAA=&#10;">
                  <o:lock v:ext="edit" aspectratio="f"/>
                  <v:shape id="AutoShape 44" o:spid="_x0000_s1026" o:spt="32" type="#_x0000_t32" style="position:absolute;left:7953;top:0;flip:x;height:132080;width:121409;" filled="f" stroked="t" coordsize="21600,21600" o:gfxdata="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geStG+AAAA2wAAAA8AAAAAAAAAAQAgAAAAOAAAAGRycy9kb3ducmV2&#10;LnhtbFBLAQIUABQAAAAIAIdO4kAzLwWeOwAAADkAAAAQAAAAAAAAAAEAIAAAACMBAABkcnMvc2hh&#10;cGV4bWwueG1sUEsFBgAAAAAGAAYAWwEAAM0DAAAAAA==&#10;">
                    <v:fill on="f" focussize="0,0"/>
                    <v:stroke weight="1.25pt" color="#739CC3" joinstyle="round"/>
                    <v:imagedata o:title=""/>
                    <o:lock v:ext="edit" aspectratio="f"/>
                  </v:shape>
                  <v:shape id="AutoShape 46" o:spid="_x0000_s1026" o:spt="32" type="#_x0000_t32" style="position:absolute;left:0;top:473710;flip:x y;height:161132;width:138420;" filled="f" stroked="t" coordsize="21600,21600" o:gfxdata="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Rk2BroAAADbAAAADwAAAAAAAAABACAAAAA4AAAAZHJzL2Rvd25yZXYueG1s&#10;UEsBAhQAFAAAAAgAh07iQDMvBZ47AAAAOQAAABAAAAAAAAAAAQAgAAAAHwEAAGRycy9zaGFwZXht&#10;bC54bWxQSwUGAAAAAAYABgBbAQAAyQMAAAAA&#10;">
                    <v:fill on="f" focussize="0,0"/>
                    <v:stroke weight="1.25pt" color="#739CC3" joinstyle="round"/>
                    <v:imagedata o:title=""/>
                    <o:lock v:ext="edit" aspectratio="f"/>
                  </v:shape>
                  <v:shape id="AutoShape 48" o:spid="_x0000_s1026" o:spt="32" type="#_x0000_t32" style="position:absolute;left:3990;top:125095;flip:x;height:360045;width:432;" filled="f" stroked="t" coordsize="21600,21600" o:gfxdata="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i7dz6+AAAA2wAAAA8AAAAAAAAAAQAgAAAAOAAAAGRycy9kb3ducmV2&#10;LnhtbFBLAQIUABQAAAAIAIdO4kAzLwWeOwAAADkAAAAQAAAAAAAAAAEAIAAAACMBAABkcnMvc2hh&#10;cGV4bWwueG1sUEsFBgAAAAAGAAYAWwEAAM0DAAAAAA==&#10;">
                    <v:fill on="f" focussize="0,0"/>
                    <v:stroke weight="1.25pt" color="#739CC3" joinstyle="round"/>
                    <v:imagedata o:title=""/>
                    <o:lock v:ext="edit" aspectratio="f"/>
                  </v:shape>
                </v:group>
                <v:shape id="_x0000_s1026" o:spid="_x0000_s1026" o:spt="202" type="#_x0000_t202" style="position:absolute;left:1763375;top:3615425;height:233248;width:351297;"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ONnR/VAAAABQEAAA8AAAAAAAAAAQAg&#10;AAAAOAAAAGRycy9kb3ducmV2LnhtbFBLAQIUABQAAAAIAIdO4kDWJDx4NAIAADkEAAAOAAAAAAAA&#10;AAEAIAAAADoBAABkcnMvZTJvRG9jLnhtbFBLBQYAAAAABgAGAFkBAADgBQAAAAA=&#10;">
                  <v:fill on="f" focussize="0,0"/>
                  <v:stroke on="f" weight="0.5pt"/>
                  <v:imagedata o:title=""/>
                  <o:lock v:ext="edit" aspectratio="f"/>
                  <v:textbox style="layout-flow:vertical-ideographic;">
                    <w:txbxContent>
                      <w:p>
                        <w:r>
                          <w:rPr>
                            <w:rFonts w:hint="eastAsia"/>
                          </w:rPr>
                          <w:t>…</w:t>
                        </w:r>
                      </w:p>
                    </w:txbxContent>
                  </v:textbox>
                </v:shape>
                <v:shape id="文本框 4" o:spid="_x0000_s1026" o:spt="202" type="#_x0000_t202" style="position:absolute;left:1802095;top:4842755;height:232455;width:350674;"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TjZ0f1QAAAAUBAAAPAAAAAAAAAAEAIAAAADgAAABkcnMvZG93bnJl&#10;di54bWxQSwECFAAUAAAACACHTuJAUc1KJiMCAAAIBAAADgAAAAAAAAABACAAAAA6AQAAZHJzL2Uy&#10;b0RvYy54bWxQSwUGAAAAAAYABgBZAQAAzwUAAAAA&#10;">
                  <v:fill on="f" focussize="0,0"/>
                  <v:stroke on="f" weight="0.5pt"/>
                  <v:imagedata o:title=""/>
                  <o:lock v:ext="edit" aspectratio="f"/>
                  <v:textbox style="layout-flow:vertical-ideographic;">
                    <w:txbxContent>
                      <w:p>
                        <w:pPr>
                          <w:rPr>
                            <w:rFonts w:ascii="宋体" w:hAnsi="宋体"/>
                            <w:szCs w:val="21"/>
                          </w:rPr>
                        </w:pPr>
                        <w:r>
                          <w:rPr>
                            <w:rFonts w:ascii="宋体" w:hAnsi="宋体"/>
                            <w:szCs w:val="21"/>
                          </w:rPr>
                          <w:t>…</w:t>
                        </w:r>
                      </w:p>
                    </w:txbxContent>
                  </v:textbox>
                </v:shape>
                <v:shape id="文本框 4" o:spid="_x0000_s1026" o:spt="202" type="#_x0000_t202" style="position:absolute;left:1802149;top:5460915;height:223102;width:350674;"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TjZ0f1QAAAAUBAAAPAAAAAAAAAAEAIAAAADgAAABkcnMvZG93bnJl&#10;di54bWxQSwECFAAUAAAACACHTuJAeaW1MiMCAAAIBAAADgAAAAAAAAABACAAAAA6AQAAZHJzL2Uy&#10;b0RvYy54bWxQSwUGAAAAAAYABgBZAQAAzwUAAAAA&#10;">
                  <v:fill on="f" focussize="0,0"/>
                  <v:stroke on="f" weight="0.5pt"/>
                  <v:imagedata o:title=""/>
                  <o:lock v:ext="edit" aspectratio="f"/>
                  <v:textbox style="layout-flow:vertical-ideographic;">
                    <w:txbxContent>
                      <w:p>
                        <w:pPr>
                          <w:rPr>
                            <w:rFonts w:ascii="宋体" w:hAnsi="宋体"/>
                            <w:szCs w:val="21"/>
                          </w:rPr>
                        </w:pPr>
                        <w:r>
                          <w:rPr>
                            <w:rFonts w:ascii="宋体" w:hAnsi="宋体"/>
                            <w:szCs w:val="21"/>
                          </w:rPr>
                          <w:t>…</w:t>
                        </w:r>
                      </w:p>
                    </w:txbxContent>
                  </v:textbox>
                </v:shape>
                <v:group id="_x0000_s1026" o:spid="_x0000_s1026" o:spt="203" style="position:absolute;left:1342907;top:3372346;height:656040;width:136479;" coordorigin="1349611,2524848" coordsize="137160,752068"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vHhY+dcAAAAFAQAADwAAAAAAAAABACAAAAA4AAAA&#10;ZHJzL2Rvd25yZXYueG1sUEsBAhQAFAAAAAgAh07iQJ93oAnWAgAAxggAAA4AAAAAAAAAAQAgAAAA&#10;PAEAAGRycy9lMm9Eb2MueG1sUEsFBgAAAAAGAAYAWQEAAIQGAAAAAA==&#10;">
                  <o:lock v:ext="edit" aspectratio="f"/>
                  <v:shape id="AutoShape 44" o:spid="_x0000_s1026" o:spt="32" type="#_x0000_t32" style="position:absolute;left:1357492;top:2524848;flip:x;height:131981;width:120304;" filled="f" stroked="t" coordsize="21600,21600" o:gfxdata="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DKp9u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shape id="AutoShape 46" o:spid="_x0000_s1026" o:spt="32" type="#_x0000_t32" style="position:absolute;left:1349611;top:3115905;flip:x y;height:161011;width:137160;" filled="f" stroked="t" coordsize="21600,21600" o:gfxdata="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Vo5uO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shape id="AutoShape 48" o:spid="_x0000_s1026" o:spt="32" type="#_x0000_t32" style="position:absolute;left:1353464;top:2649849;flip:x;height:466056;width:428;" filled="f" stroked="t" coordsize="21600,21600" o:gfxdata="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fVJw3vwAAANsAAAAPAAAAAAAAAAEAIAAAADgAAABkcnMvZG93bnJl&#10;di54bWxQSwECFAAUAAAACACHTuJAMy8FnjsAAAA5AAAAEAAAAAAAAAABACAAAAAkAQAAZHJzL3No&#10;YXBleG1sLnhtbFBLBQYAAAAABgAGAFsBAADOAwAAAAA=&#10;">
                    <v:fill on="f" focussize="0,0"/>
                    <v:stroke weight="1.25pt" color="#739CC3" joinstyle="round"/>
                    <v:imagedata o:title=""/>
                    <o:lock v:ext="edit" aspectratio="f"/>
                  </v:shape>
                </v:group>
                <v:shape id="Text Box 16" o:spid="_x0000_s1026" o:spt="202" type="#_x0000_t202" style="position:absolute;left:3784486;top:3220640;height:344805;width:880792;"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1azwPWAAAABQEAAA8AAAAAAAAAAQAgAAAAOAAAAGRycy9kb3du&#10;cmV2LnhtbFBLAQIUABQAAAAIAIdO4kDj9E/HXQIAANAEAAAOAAAAAAAAAAEAIAAAADsBAABkcnMv&#10;ZTJvRG9jLnhtbFBLBQYAAAAABgAGAFkBAAAKBg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智能电涌保护器</w:t>
                        </w:r>
                      </w:p>
                    </w:txbxContent>
                  </v:textbox>
                </v:shape>
                <v:shape id="Text Box 21" o:spid="_x0000_s1026" o:spt="202" type="#_x0000_t202" style="position:absolute;left:3785749;top:3851167;height:344805;width:901643;"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1azwPWAAAABQEAAA8AAAAAAAAAAQAgAAAAOAAAAGRycy9kb3du&#10;cmV2LnhtbFBLAQIUABQAAAAIAIdO4kAyE2kwXQIAANAEAAAOAAAAAAAAAAEAIAAAADsBAABkcnMv&#10;ZTJvRG9jLnhtbFBLBQYAAAAABgAGAFkBAAAKBgAAAAA=&#10;">
                  <v:fill type="gradient" on="t" color2="#FFFFFF" angle="90" focus="100%" focussize="0,0">
                    <o:fill type="gradientUnscaled" v:ext="backwardCompatible"/>
                  </v:fill>
                  <v:stroke color="#000000" miterlimit="8" joinstyle="miter"/>
                  <v:imagedata o:title=""/>
                  <o:lock v:ext="edit" aspectratio="f"/>
                  <v:textbox>
                    <w:txbxContent>
                      <w:p>
                        <w:pPr>
                          <w:rPr>
                            <w:sz w:val="15"/>
                            <w:szCs w:val="15"/>
                          </w:rPr>
                        </w:pPr>
                        <w:r>
                          <w:rPr>
                            <w:rFonts w:hint="eastAsia"/>
                            <w:sz w:val="15"/>
                            <w:szCs w:val="15"/>
                          </w:rPr>
                          <w:t>智能电涌保护器</w:t>
                        </w:r>
                      </w:p>
                    </w:txbxContent>
                  </v:textbox>
                </v:shape>
                <v:group id="_x0000_s1026" o:spid="_x0000_s1026" o:spt="203" style="position:absolute;left:3658748;top:4659689;height:597946;width:137111;" coordorigin="11430,1548130" coordsize="138420,634842"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x4WPnXAAAABQEAAA8AAAAAAAAAAQAgAAAAOAAAAGRycy9kb3ducmV2LnhtbFBLAQIU&#10;ABQAAAAIAIdO4kCU/v2/wgIAAL4IAAAOAAAAAAAAAAEAIAAAADwBAABkcnMvZTJvRG9jLnhtbFBL&#10;BQYAAAAABgAGAFkBAABwBgAAAAA=&#10;">
                  <o:lock v:ext="edit" aspectratio="f"/>
                  <v:shape id="AutoShape 44" o:spid="_x0000_s1026" o:spt="32" type="#_x0000_t32" style="position:absolute;left:19383;top:1548130;flip:x;height:132080;width:121409;" filled="f" stroked="t" coordsize="21600,21600" o:gfxdata="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G+aNL0AAADbAAAADwAAAAAAAAABACAAAAA4AAAAZHJzL2Rvd25yZXYu&#10;eG1sUEsBAhQAFAAAAAgAh07iQDMvBZ47AAAAOQAAABAAAAAAAAAAAQAgAAAAIgEAAGRycy9zaGFw&#10;ZXhtbC54bWxQSwUGAAAAAAYABgBbAQAAzAMAAAAA&#10;">
                    <v:fill on="f" focussize="0,0"/>
                    <v:stroke weight="1.25pt" color="#739CC3" joinstyle="round"/>
                    <v:imagedata o:title=""/>
                    <o:lock v:ext="edit" aspectratio="f"/>
                  </v:shape>
                  <v:shape id="AutoShape 46" o:spid="_x0000_s1026" o:spt="32" type="#_x0000_t32" style="position:absolute;left:11430;top:2021840;flip:x y;height:161132;width:138420;" filled="f" stroked="t" coordsize="21600,21600" o:gfxdata="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c3bDLoAAADbAAAADwAAAAAAAAABACAAAAA4AAAAZHJzL2Rvd25yZXYueG1s&#10;UEsBAhQAFAAAAAgAh07iQDMvBZ47AAAAOQAAABAAAAAAAAAAAQAgAAAAHwEAAGRycy9zaGFwZXht&#10;bC54bWxQSwUGAAAAAAYABgBbAQAAyQMAAAAA&#10;">
                    <v:fill on="f" focussize="0,0"/>
                    <v:stroke weight="1.25pt" color="#739CC3" joinstyle="round"/>
                    <v:imagedata o:title=""/>
                    <o:lock v:ext="edit" aspectratio="f"/>
                  </v:shape>
                  <v:shape id="AutoShape 48" o:spid="_x0000_s1026" o:spt="32" type="#_x0000_t32" style="position:absolute;left:15420;top:1673225;flip:x;height:360045;width:432;" filled="f" stroked="t" coordsize="21600,21600" o:gfxdata="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68q92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group>
                <v:shape id="Text Box 21" o:spid="_x0000_s1026" o:spt="202" type="#_x0000_t202" style="position:absolute;left:3788909;top:4464297;height:344805;width:901643;"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MQxjg9fAgAA0A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直击雷检测仪</w:t>
                        </w:r>
                      </w:p>
                    </w:txbxContent>
                  </v:textbox>
                </v:shape>
                <v:shape id="Text Box 21" o:spid="_x0000_s1026" o:spt="202" type="#_x0000_t202" style="position:absolute;left:3788909;top:5061859;height:344805;width:901643;"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HqpTYVfAgAA0A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接地检测设备</w:t>
                        </w:r>
                      </w:p>
                    </w:txbxContent>
                  </v:textbox>
                </v:shape>
                <v:group id="_x0000_s1026" o:spid="_x0000_s1026" o:spt="203" style="position:absolute;left:3648638;top:4025514;height:634366;width:136479;" coordorigin="1270,904875" coordsize="138420,634842"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vHhY+dcAAAAFAQAADwAAAAAAAAABACAAAAA4AAAAZHJzL2Rvd25yZXYueG1sUEsBAhQA&#10;FAAAAAgAh07iQPGf0ZfBAgAAuAgAAA4AAAAAAAAAAQAgAAAAPAEAAGRycy9lMm9Eb2MueG1sUEsF&#10;BgAAAAAGAAYAWQEAAG8GAAAAAA==&#10;">
                  <o:lock v:ext="edit" aspectratio="f"/>
                  <v:shape id="AutoShape 44" o:spid="_x0000_s1026" o:spt="32" type="#_x0000_t32" style="position:absolute;left:9223;top:904875;flip:x;height:132080;width:121409;" filled="f" stroked="t" coordsize="21600,21600" o:gfxdata="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ajQrqvwAAANsAAAAPAAAAAAAAAAEAIAAAADgAAABkcnMvZG93bnJl&#10;di54bWxQSwECFAAUAAAACACHTuJAMy8FnjsAAAA5AAAAEAAAAAAAAAABACAAAAAkAQAAZHJzL3No&#10;YXBleG1sLnhtbFBLBQYAAAAABgAGAFsBAADOAwAAAAA=&#10;">
                    <v:fill on="f" focussize="0,0"/>
                    <v:stroke weight="1.25pt" color="#739CC3" joinstyle="round"/>
                    <v:imagedata o:title=""/>
                    <o:lock v:ext="edit" aspectratio="f"/>
                  </v:shape>
                  <v:shape id="AutoShape 46" o:spid="_x0000_s1026" o:spt="32" type="#_x0000_t32" style="position:absolute;left:1270;top:1378585;flip:x y;height:161132;width:138420;" filled="f" stroked="t" coordsize="21600,21600" o:gfxdata="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8vS9K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shape id="AutoShape 48" o:spid="_x0000_s1026" o:spt="32" type="#_x0000_t32" style="position:absolute;left:5260;top:1029970;flip:x;height:360045;width:432;" filled="f" stroked="t" coordsize="21600,21600" o:gfxdata="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ooNwW+AAAA2wAAAA8AAAAAAAAAAQAgAAAAOAAAAGRycy9kb3ducmV2&#10;LnhtbFBLAQIUABQAAAAIAIdO4kAzLwWeOwAAADkAAAAQAAAAAAAAAAEAIAAAACMBAABkcnMvc2hh&#10;cGV4bWwueG1sUEsFBgAAAAAGAAYAWwEAAM0DAAAAAA==&#10;">
                    <v:fill on="f" focussize="0,0"/>
                    <v:stroke weight="1.25pt" color="#739CC3" joinstyle="round"/>
                    <v:imagedata o:title=""/>
                    <o:lock v:ext="edit" aspectratio="f"/>
                  </v:shape>
                </v:group>
                <v:shape id="文本框 4" o:spid="_x0000_s1026" o:spt="202" type="#_x0000_t202" style="position:absolute;left:4067552;top:3599583;height:207130;width:350674;"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TjZ0f1QAAAAUBAAAPAAAAAAAAAAEAIAAAADgAAABkcnMvZG93bnJl&#10;di54bWxQSwECFAAUAAAACACHTuJAJoVh2SMCAAAIBAAADgAAAAAAAAABACAAAAA6AQAAZHJzL2Uy&#10;b0RvYy54bWxQSwUGAAAAAAYABgBZAQAAzwUAAAAA&#10;">
                  <v:fill on="f" focussize="0,0"/>
                  <v:stroke on="f" weight="0.5pt"/>
                  <v:imagedata o:title=""/>
                  <o:lock v:ext="edit" aspectratio="f"/>
                  <v:textbox style="layout-flow:vertical-ideographic;">
                    <w:txbxContent>
                      <w:p>
                        <w:pPr>
                          <w:rPr>
                            <w:rFonts w:ascii="宋体" w:hAnsi="宋体"/>
                            <w:szCs w:val="21"/>
                          </w:rPr>
                        </w:pPr>
                        <w:r>
                          <w:rPr>
                            <w:rFonts w:ascii="宋体" w:hAnsi="宋体"/>
                            <w:szCs w:val="21"/>
                          </w:rPr>
                          <w:t>…</w:t>
                        </w:r>
                      </w:p>
                    </w:txbxContent>
                  </v:textbox>
                </v:shape>
                <v:shape id="文本框 4" o:spid="_x0000_s1026" o:spt="202" type="#_x0000_t202" style="position:absolute;left:4106095;top:4840010;height:249832;width:350042;"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k42dH9UAAAAFAQAADwAAAAAAAAABACAAAAA4AAAAZHJzL2Rvd25yZXYu&#10;eG1sUEsBAhQAFAAAAAgAh07iQPlU6yQhAgAACAQAAA4AAAAAAAAAAQAgAAAAOgEAAGRycy9lMm9E&#10;b2MueG1sUEsFBgAAAAAGAAYAWQEAAM0FAAAAAA==&#10;">
                  <v:fill on="f" focussize="0,0"/>
                  <v:stroke on="f" weight="0.5pt"/>
                  <v:imagedata o:title=""/>
                  <o:lock v:ext="edit" aspectratio="f"/>
                  <v:textbox style="layout-flow:vertical-ideographic;">
                    <w:txbxContent>
                      <w:p>
                        <w:pPr>
                          <w:rPr>
                            <w:szCs w:val="21"/>
                          </w:rPr>
                        </w:pPr>
                        <w:r>
                          <w:rPr>
                            <w:rFonts w:hint="eastAsia"/>
                            <w:szCs w:val="21"/>
                          </w:rPr>
                          <w:t>…</w:t>
                        </w:r>
                      </w:p>
                    </w:txbxContent>
                  </v:textbox>
                </v:shape>
                <v:shape id="文本框 4" o:spid="_x0000_s1026" o:spt="202" type="#_x0000_t202" style="position:absolute;left:4106095;top:5458214;height:226343;width:350042;" filled="f" stroked="f" coordsize="21600,21600" o:gfxdata="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ONnR/VAAAABQEAAA8AAAAAAAAAAQAgAAAAOAAAAGRycy9kb3ducmV2&#10;LnhtbFBLAQIUABQAAAAIAIdO4kACRisdIgIAAAgEAAAOAAAAAAAAAAEAIAAAADoBAABkcnMvZTJv&#10;RG9jLnhtbFBLBQYAAAAABgAGAFkBAADOBQAAAAA=&#10;">
                  <v:fill on="f" focussize="0,0"/>
                  <v:stroke on="f" weight="0.5pt"/>
                  <v:imagedata o:title=""/>
                  <o:lock v:ext="edit" aspectratio="f"/>
                  <v:textbox style="layout-flow:vertical-ideographic;">
                    <w:txbxContent>
                      <w:p>
                        <w:pPr>
                          <w:rPr>
                            <w:szCs w:val="21"/>
                          </w:rPr>
                        </w:pPr>
                        <w:r>
                          <w:rPr>
                            <w:rFonts w:hint="eastAsia"/>
                            <w:szCs w:val="21"/>
                          </w:rPr>
                          <w:t>…</w:t>
                        </w:r>
                      </w:p>
                    </w:txbxContent>
                  </v:textbox>
                </v:shape>
                <v:group id="_x0000_s1026" o:spid="_x0000_s1026" o:spt="203" style="position:absolute;left:3647375;top:3369723;height:655622;width:135847;" coordorigin="0,149225" coordsize="137160,752068"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vHhY+dcAAAAFAQAADwAAAAAAAAABACAAAAA4AAAAZHJzL2Rvd25yZXYueG1sUEsBAhQAFAAAAAgA&#10;h07iQKjExZC7AgAAsAgAAA4AAAAAAAAAAQAgAAAAPAEAAGRycy9lMm9Eb2MueG1sUEsFBgAAAAAG&#10;AAYAWQEAAGkGAAAAAA==&#10;">
                  <o:lock v:ext="edit" aspectratio="f"/>
                  <v:shape id="AutoShape 44" o:spid="_x0000_s1026" o:spt="32" type="#_x0000_t32" style="position:absolute;left:7881;top:149225;flip:x;height:131981;width:120304;" filled="f" stroked="t" coordsize="21600,21600" o:gfxdata="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QzXiC+AAAA2wAAAA8AAAAAAAAAAQAgAAAAOAAAAGRycy9kb3ducmV2&#10;LnhtbFBLAQIUABQAAAAIAIdO4kAzLwWeOwAAADkAAAAQAAAAAAAAAAEAIAAAACMBAABkcnMvc2hh&#10;cGV4bWwueG1sUEsFBgAAAAAGAAYAWwEAAM0DAAAAAA==&#10;">
                    <v:fill on="f" focussize="0,0"/>
                    <v:stroke weight="1.25pt" color="#739CC3" joinstyle="round"/>
                    <v:imagedata o:title=""/>
                    <o:lock v:ext="edit" aspectratio="f"/>
                  </v:shape>
                  <v:shape id="AutoShape 46" o:spid="_x0000_s1026" o:spt="32" type="#_x0000_t32" style="position:absolute;left:0;top:740282;flip:x y;height:161011;width:137160;" filled="f" stroked="t" coordsize="21600,21600" o:gfxdata="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ea8gLoAAADbAAAADwAAAAAAAAABACAAAAA4AAAAZHJzL2Rvd25yZXYueG1s&#10;UEsBAhQAFAAAAAgAh07iQDMvBZ47AAAAOQAAABAAAAAAAAAAAQAgAAAAHwEAAGRycy9zaGFwZXht&#10;bC54bWxQSwUGAAAAAAYABgBbAQAAyQMAAAAA&#10;">
                    <v:fill on="f" focussize="0,0"/>
                    <v:stroke weight="1.25pt" color="#739CC3" joinstyle="round"/>
                    <v:imagedata o:title=""/>
                    <o:lock v:ext="edit" aspectratio="f"/>
                  </v:shape>
                  <v:shape id="AutoShape 48" o:spid="_x0000_s1026" o:spt="32" type="#_x0000_t32" style="position:absolute;left:3853;top:274226;flip:x;height:466056;width:428;" filled="f" stroked="t" coordsize="21600,21600" o:gfxdata="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9rGVL0AAADbAAAADwAAAAAAAAABACAAAAA4AAAAZHJzL2Rvd25yZXYu&#10;eG1sUEsBAhQAFAAAAAgAh07iQDMvBZ47AAAAOQAAABAAAAAAAAAAAQAgAAAAIgEAAGRycy9zaGFw&#10;ZXhtbC54bWxQSwUGAAAAAAYABgBbAQAAzAMAAAAA&#10;">
                    <v:fill on="f" focussize="0,0"/>
                    <v:stroke weight="1.25pt" color="#739CC3" joinstyle="round"/>
                    <v:imagedata o:title=""/>
                    <o:lock v:ext="edit" aspectratio="f"/>
                  </v:shape>
                </v:group>
                <v:shape id="_x0000_s1026" o:spid="_x0000_s1026" o:spt="202" type="#_x0000_t202" style="position:absolute;left:2935073;top:2093884;height:357808;width:398677;" filled="f" stroked="f" coordsize="21600,21600" o:gfxdata="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MzdwM1wAAAAUBAAAPAAAAAAAAAAEAIAAA&#10;ADgAAABkcnMvZG93bnJldi54bWxQSwECFAAUAAAACACHTuJAS+icTTACAAA3BAAADgAAAAAAAAAB&#10;ACAAAAA8AQAAZHJzL2Uyb0RvYy54bWxQSwUGAAAAAAYABgBZAQAA3gUAAAAA&#10;">
                  <v:fill on="f" focussize="0,0"/>
                  <v:stroke on="f" weight="0.5pt"/>
                  <v:imagedata o:title=""/>
                  <o:lock v:ext="edit" aspectratio="f"/>
                  <v:textbox>
                    <w:txbxContent>
                      <w:p>
                        <w:r>
                          <w:rPr>
                            <w:rFonts w:hint="eastAsia"/>
                          </w:rPr>
                          <w:t>…</w:t>
                        </w:r>
                      </w:p>
                    </w:txbxContent>
                  </v:textbox>
                </v:shape>
                <v:shape id="AutoShape 23" o:spid="_x0000_s1026" o:spt="32" type="#_x0000_t32" style="position:absolute;left:0;top:782226;height:0;width:5850890;" filled="f" stroked="t" coordsize="21600,21600" o:gfxdata="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Upkey1wAA&#10;AAUBAAAPAAAAAAAAAAEAIAAAADgAAABkcnMvZG93bnJldi54bWxQSwECFAAUAAAACACHTuJAHuh3&#10;aNABAACGAwAADgAAAAAAAAABACAAAAA8AQAAZHJzL2Uyb0RvYy54bWxQSwUGAAAAAAYABgBZAQAA&#10;fgUAAAAA&#10;">
                  <v:fill on="f" focussize="0,0"/>
                  <v:stroke color="#000000" joinstyle="round" dashstyle="dash"/>
                  <v:imagedata o:title=""/>
                  <o:lock v:ext="edit" aspectratio="f"/>
                </v:shape>
                <v:shape id="Text Box 49" o:spid="_x0000_s1026" o:spt="202" type="#_x0000_t202" style="position:absolute;left:0;top:211424;height:300990;width:913765;" filled="f" stroked="f" coordsize="21600,21600" o:gfxdata="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x7xgQNQAAAAFAQAADwAAAAAAAAABACAA&#10;AAA4AAAAZHJzL2Rvd25yZXYueG1sUEsBAhQAFAAAAAgAh07iQKLUHV37AQAA2QMAAA4AAAAAAAAA&#10;AQAgAAAAOQEAAGRycy9lMm9Eb2MueG1sUEsFBgAAAAAGAAYAWQEAAKYFAAAAAA==&#10;">
                  <v:fill on="f" focussize="0,0"/>
                  <v:stroke on="f"/>
                  <v:imagedata o:title=""/>
                  <o:lock v:ext="edit" aspectratio="f"/>
                  <v:textbox>
                    <w:txbxContent>
                      <w:p>
                        <w:pPr>
                          <w:pStyle w:val="21"/>
                          <w:spacing w:beforeAutospacing="0" w:afterAutospacing="0"/>
                          <w:jc w:val="center"/>
                        </w:pPr>
                        <w:r>
                          <w:rPr>
                            <w:rFonts w:hint="eastAsia"/>
                            <w:kern w:val="2"/>
                            <w:sz w:val="15"/>
                            <w:szCs w:val="15"/>
                          </w:rPr>
                          <w:t>应用层</w:t>
                        </w:r>
                      </w:p>
                    </w:txbxContent>
                  </v:textbox>
                </v:shape>
                <v:shape id="AutoShape 33" o:spid="_x0000_s1026" o:spt="32" type="#_x0000_t32" style="position:absolute;left:1864663;top:484139;height:360000;width:0;" filled="f" stroked="t" coordsize="21600,21600" o:gfxdata="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Kh8741AAAAAUBAAAPAAAAAAAAAAEAIAAAADgAAABkcnMvZG93bnJl&#10;di54bWxQSwECFAAUAAAACACHTuJACMO56bIBAAA/AwAADgAAAAAAAAABACAAAAA5AQAAZHJzL2Uy&#10;b0RvYy54bWxQSwUGAAAAAAYABgBZAQAAXQUAAAAA&#10;">
                  <v:fill on="f" focussize="0,0"/>
                  <v:stroke weight="1.25pt" color="#739CC3" joinstyle="round"/>
                  <v:imagedata o:title=""/>
                  <o:lock v:ext="edit" aspectratio="f"/>
                </v:shape>
                <v:shape id="Text Box 10" o:spid="_x0000_s1026" o:spt="202" type="#_x0000_t202" style="position:absolute;left:3604355;top:103016;height:381125;width:1481455;"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fVrPA9YAAAAFAQAADwAAAAAAAAABACAAAAA4AAAAZHJzL2Rv&#10;d25yZXYueG1sUEsBAhQAFAAAAAgAh07iQGPHixxfAgAA0AQAAA4AAAAAAAAAAQAgAAAAOwEAAGRy&#10;cy9lMm9Eb2MueG1sUEsFBgAAAAAGAAYAWQEAAAwGAAAAAA==&#10;">
                  <v:fill type="gradient" on="t" color2="#FFFFFF" angle="90" focus="100%" focussize="0,0">
                    <o:fill type="gradientUnscaled" v:ext="backwardCompatible"/>
                  </v:fill>
                  <v:stroke color="#000000" miterlimit="8" joinstyle="miter"/>
                  <v:imagedata o:title=""/>
                  <o:lock v:ext="edit" aspectratio="f"/>
                  <v:textbox>
                    <w:txbxContent>
                      <w:p>
                        <w:pPr>
                          <w:pStyle w:val="21"/>
                          <w:spacing w:beforeAutospacing="0" w:afterAutospacing="0" w:line="360" w:lineRule="auto"/>
                          <w:jc w:val="center"/>
                          <w:rPr>
                            <w:szCs w:val="24"/>
                          </w:rPr>
                        </w:pPr>
                        <w:r>
                          <w:rPr>
                            <w:rFonts w:hint="eastAsia"/>
                            <w:kern w:val="2"/>
                            <w:sz w:val="15"/>
                            <w:szCs w:val="15"/>
                          </w:rPr>
                          <w:t>其它智慧应用平台</w:t>
                        </w:r>
                      </w:p>
                    </w:txbxContent>
                  </v:textbox>
                </v:shape>
                <v:shape id="文本框 6" o:spid="_x0000_s1026" o:spt="202" type="#_x0000_t202" style="position:absolute;left:3050260;top:167982;height:277954;width:417336;" filled="f" stroked="f" coordsize="21600,21600" o:gfxdata="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zN3AzXAAAABQEAAA8AAAAAAAAAAQAgAAAAOAAAAGRycy9kb3ducmV2&#10;LnhtbFBLAQIUABQAAAAIAIdO4kC04dRMIAIAAAUEAAAOAAAAAAAAAAEAIAAAADwBAABkcnMvZTJv&#10;RG9jLnhtbFBLBQYAAAAABgAGAFkBAADOBQAAAAA=&#10;">
                  <v:fill on="f" focussize="0,0"/>
                  <v:stroke on="f" weight="0.5pt"/>
                  <v:imagedata o:title=""/>
                  <o:lock v:ext="edit" aspectratio="f"/>
                  <v:textbox>
                    <w:txbxContent>
                      <w:p>
                        <w:pPr>
                          <w:pStyle w:val="21"/>
                          <w:spacing w:beforeAutospacing="0" w:afterAutospacing="0"/>
                          <w:jc w:val="both"/>
                          <w:rPr>
                            <w:rFonts w:ascii="宋体" w:hAnsi="宋体"/>
                            <w:szCs w:val="24"/>
                          </w:rPr>
                        </w:pPr>
                        <w:r>
                          <w:rPr>
                            <w:rFonts w:ascii="宋体" w:hAnsi="宋体"/>
                            <w:kern w:val="2"/>
                            <w:sz w:val="21"/>
                            <w:szCs w:val="21"/>
                          </w:rPr>
                          <w:t>…</w:t>
                        </w:r>
                      </w:p>
                    </w:txbxContent>
                  </v:textbox>
                </v:shape>
                <v:shape id="AutoShape 33" o:spid="_x0000_s1026" o:spt="32" type="#_x0000_t32" style="position:absolute;left:4384663;top:483029;flip:x;height:216000;width:0;" filled="f" stroked="t" coordsize="21600,21600" o:gfxdata="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p9tdI1wAAAAUBAAAPAAAAAAAAAAEAIAAA&#10;ADgAAABkcnMvZG93bnJldi54bWxQSwECFAAUAAAACACHTuJAxH/cXb4BAABMAwAADgAAAAAAAAAB&#10;ACAAAAA8AQAAZHJzL2Uyb0RvYy54bWxQSwUGAAAAAAYABgBZAQAAbAUAAAAA&#10;">
                  <v:fill on="f" focussize="0,0"/>
                  <v:stroke weight="1.25pt" color="#739CC3" joinstyle="round"/>
                  <v:imagedata o:title=""/>
                  <o:lock v:ext="edit" aspectratio="f"/>
                </v:shape>
                <v:shape id="AutoShape 33" o:spid="_x0000_s1026" o:spt="32" type="#_x0000_t32" style="position:absolute;left:1864663;top:701915;flip:x;height:0;width:2520000;" filled="f" stroked="t" coordsize="21600,21600" o:gfxdata="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On210jXAAAABQEAAA8AAAAAAAAAAQAgAAAA&#10;OAAAAGRycy9kb3ducmV2LnhtbFBLAQIUABQAAAAIAIdO4kALndbxvQEAAE0DAAAOAAAAAAAAAAEA&#10;IAAAADwBAABkcnMvZTJvRG9jLnhtbFBLBQYAAAAABgAGAFkBAABrBQAAAAA=&#10;">
                  <v:fill on="f" focussize="0,0"/>
                  <v:stroke weight="1.25pt" color="#739CC3" joinstyle="round"/>
                  <v:imagedata o:title=""/>
                  <o:lock v:ext="edit" aspectratio="f"/>
                </v:shape>
                <v:shape id="Text Box 10" o:spid="_x0000_s1026" o:spt="202" type="#_x0000_t202" style="position:absolute;left:1482865;top:2657129;height:275690;width:896324;"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fVrPA9YAAAAFAQAADwAAAAAAAAABACAAAAA4AAAAZHJz&#10;L2Rvd25yZXYueG1sUEsBAhQAFAAAAAgAh07iQB2A4K9iAgAA0QQAAA4AAAAAAAAAAQAgAAAAOwEA&#10;AGRycy9lMm9Eb2MueG1sUEsFBgAAAAAGAAYAWQEAAA8GAAAAAA==&#10;">
                  <v:fill type="gradient" on="t" color2="#FFFFFF" angle="90" focus="100%" focussize="0,0">
                    <o:fill type="gradientUnscaled" v:ext="backwardCompatible"/>
                  </v:fill>
                  <v:stroke color="#000000" miterlimit="8" joinstyle="miter"/>
                  <v:imagedata o:title=""/>
                  <o:lock v:ext="edit" aspectratio="f"/>
                  <v:textbox>
                    <w:txbxContent>
                      <w:p>
                        <w:pPr>
                          <w:pStyle w:val="21"/>
                          <w:spacing w:beforeAutospacing="0" w:afterAutospacing="0"/>
                          <w:jc w:val="center"/>
                          <w:rPr>
                            <w:szCs w:val="24"/>
                          </w:rPr>
                        </w:pPr>
                        <w:r>
                          <w:rPr>
                            <w:rFonts w:hint="eastAsia"/>
                            <w:kern w:val="2"/>
                            <w:sz w:val="15"/>
                            <w:szCs w:val="15"/>
                          </w:rPr>
                          <w:t>智能中集器</w:t>
                        </w:r>
                      </w:p>
                    </w:txbxContent>
                  </v:textbox>
                </v:shape>
                <v:shape id="Text Box 10" o:spid="_x0000_s1026" o:spt="202" type="#_x0000_t202" style="position:absolute;left:3764672;top:2662948;height:275590;width:895985;"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fVrPA9YAAAAFAQAADwAAAAAAAAABACAAAAA4AAAAZHJz&#10;L2Rvd25yZXYueG1sUEsBAhQAFAAAAAgAh07iQCu5pQJiAgAA0QQAAA4AAAAAAAAAAQAgAAAAOwEA&#10;AGRycy9lMm9Eb2MueG1sUEsFBgAAAAAGAAYAWQEAAA8GAAAAAA==&#10;">
                  <v:fill type="gradient" on="t" color2="#FFFFFF" angle="90" focus="100%" focussize="0,0">
                    <o:fill type="gradientUnscaled" v:ext="backwardCompatible"/>
                  </v:fill>
                  <v:stroke color="#000000" miterlimit="8" joinstyle="miter"/>
                  <v:imagedata o:title=""/>
                  <o:lock v:ext="edit" aspectratio="f"/>
                  <v:textbox>
                    <w:txbxContent>
                      <w:p>
                        <w:pPr>
                          <w:pStyle w:val="21"/>
                          <w:spacing w:beforeAutospacing="0" w:afterAutospacing="0"/>
                          <w:jc w:val="center"/>
                          <w:rPr>
                            <w:szCs w:val="24"/>
                          </w:rPr>
                        </w:pPr>
                        <w:r>
                          <w:rPr>
                            <w:rFonts w:hint="eastAsia"/>
                            <w:kern w:val="2"/>
                            <w:sz w:val="15"/>
                            <w:szCs w:val="15"/>
                          </w:rPr>
                          <w:t>智能中集器</w:t>
                        </w:r>
                      </w:p>
                    </w:txbxContent>
                  </v:textbox>
                </v:shape>
                <v:shape id="AutoShape 33" o:spid="_x0000_s1026" o:spt="32" type="#_x0000_t32" style="position:absolute;left:1910196;top:2418533;height:237600;width:0;" filled="f" stroked="t" coordsize="21600,21600" o:gfxdata="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yofO+NQAAAAFAQAADwAAAAAAAAABACAAAAA4AAAAZHJzL2Rvd25y&#10;ZXYueG1sUEsBAhQAFAAAAAgAh07iQG04xS2zAQAAQAMAAA4AAAAAAAAAAQAgAAAAOQEAAGRycy9l&#10;Mm9Eb2MueG1sUEsFBgAAAAAGAAYAWQEAAF4FAAAAAA==&#10;">
                  <v:fill on="f" focussize="0,0"/>
                  <v:stroke weight="1.25pt" color="#739CC3" joinstyle="round"/>
                  <v:imagedata o:title=""/>
                  <o:lock v:ext="edit" aspectratio="f"/>
                </v:shape>
                <v:shape id="AutoShape 33" o:spid="_x0000_s1026" o:spt="32" type="#_x0000_t32" style="position:absolute;left:4210692;top:2425548;height:237490;width:0;" filled="f" stroked="t" coordsize="21600,21600" o:gfxdata="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qHzvjUAAAABQEAAA8AAAAAAAAAAQAgAAAAOAAAAGRycy9kb3du&#10;cmV2LnhtbFBLAQIUABQAAAAIAIdO4kCQXEHJtAEAAEADAAAOAAAAAAAAAAEAIAAAADkBAABkcnMv&#10;ZTJvRG9jLnhtbFBLBQYAAAAABgAGAFkBAABfBQAAAAA=&#10;">
                  <v:fill on="f" focussize="0,0"/>
                  <v:stroke weight="1.25pt" color="#739CC3" joinstyle="round"/>
                  <v:imagedata o:title=""/>
                  <o:lock v:ext="edit" aspectratio="f"/>
                </v:shape>
                <v:group id="_x0000_s1026" o:spid="_x0000_s1026" o:spt="203" style="position:absolute;left:1350064;top:2797249;height:574815;width:128139;" coordsize="137160,752068"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BYAAABkcnMvUEsBAhQAFAAAAAgAh07iQLx4&#10;WPnXAAAABQEAAA8AAAAAAAAAAQAgAAAAOAAAAGRycy9kb3ducmV2LnhtbFBLAQIUABQAAAAIAIdO&#10;4kBl13lcuQIAAKYIAAAOAAAAAAAAAAEAIAAAADwBAABkcnMvZTJvRG9jLnhtbFBLBQYAAAAABgAG&#10;AFkBAABnBgAAAAA=&#10;">
                  <o:lock v:ext="edit" aspectratio="f"/>
                  <v:shape id="AutoShape 44" o:spid="_x0000_s1026" o:spt="32" type="#_x0000_t32" style="position:absolute;left:7881;top:0;flip:x;height:131981;width:120304;" filled="f" stroked="t" coordsize="21600,21600" o:gfxdata="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7SatvAAAANsAAAAPAAAAAAAAAAEAIAAAADgAAABkcnMvZG93bnJldi54&#10;bWxQSwECFAAUAAAACACHTuJAMy8FnjsAAAA5AAAAEAAAAAAAAAABACAAAAAhAQAAZHJzL3NoYXBl&#10;eG1sLnhtbFBLBQYAAAAABgAGAFsBAADLAwAAAAA=&#10;">
                    <v:fill on="f" focussize="0,0"/>
                    <v:stroke weight="1.25pt" color="#739CC3" joinstyle="round"/>
                    <v:imagedata o:title=""/>
                    <o:lock v:ext="edit" aspectratio="f"/>
                  </v:shape>
                  <v:shape id="AutoShape 46" o:spid="_x0000_s1026" o:spt="32" type="#_x0000_t32" style="position:absolute;left:0;top:591056;flip:x y;height:161012;width:137160;" filled="f" stroked="t" coordsize="21600,21600" o:gfxdata="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U9nlboAAADbAAAADwAAAAAAAAABACAAAAA4AAAAZHJzL2Rvd25yZXYueG1s&#10;UEsBAhQAFAAAAAgAh07iQDMvBZ47AAAAOQAAABAAAAAAAAAAAQAgAAAAHwEAAGRycy9zaGFwZXht&#10;bC54bWxQSwUGAAAAAAYABgBbAQAAyQMAAAAA&#10;">
                    <v:fill on="f" focussize="0,0"/>
                    <v:stroke weight="1.25pt" color="#739CC3" joinstyle="round"/>
                    <v:imagedata o:title=""/>
                    <o:lock v:ext="edit" aspectratio="f"/>
                  </v:shape>
                  <v:shape id="AutoShape 48" o:spid="_x0000_s1026" o:spt="32" type="#_x0000_t32" style="position:absolute;left:3853;top:125001;flip:x;height:466056;width:428;" filled="f" stroked="t" coordsize="21600,21600" o:gfxdata="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EgbQr0AAADbAAAADwAAAAAAAAABACAAAAA4AAAAZHJzL2Rvd25yZXYu&#10;eG1sUEsBAhQAFAAAAAgAh07iQDMvBZ47AAAAOQAAABAAAAAAAAAAAQAgAAAAIgEAAGRycy9zaGFw&#10;ZXhtbC54bWxQSwUGAAAAAAYABgBbAQAAzAMAAAAA&#10;">
                    <v:fill on="f" focussize="0,0"/>
                    <v:stroke weight="1.25pt" color="#739CC3" joinstyle="round"/>
                    <v:imagedata o:title=""/>
                    <o:lock v:ext="edit" aspectratio="f"/>
                  </v:shape>
                </v:group>
                <v:group id="_x0000_s1026" o:spid="_x0000_s1026" o:spt="203" style="position:absolute;left:3635160;top:2797548;height:574674;width:127636;" coordsize="137160,752068" o:gfxdata="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WAAAAZHJzL1BLAQIUABQAAAAIAIdO4kC8eFj5&#10;1wAAAAUBAAAPAAAAAAAAAAEAIAAAADgAAABkcnMvZG93bnJldi54bWxQSwECFAAUAAAACACHTuJA&#10;eH+/P7cCAACmCAAADgAAAAAAAAABACAAAAA8AQAAZHJzL2Uyb0RvYy54bWxQSwUGAAAAAAYABgBZ&#10;AQAAZQYAAAAA&#10;">
                  <o:lock v:ext="edit" aspectratio="f"/>
                  <v:shape id="AutoShape 44" o:spid="_x0000_s1026" o:spt="32" type="#_x0000_t32" style="position:absolute;left:7881;top:0;flip:x;height:131981;width:120304;" filled="f" stroked="t" coordsize="21600,21600" o:gfxdata="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b1iCuvwAAANsAAAAPAAAAAAAAAAEAIAAAADgAAABkcnMvZG93bnJl&#10;di54bWxQSwECFAAUAAAACACHTuJAMy8FnjsAAAA5AAAAEAAAAAAAAAABACAAAAAkAQAAZHJzL3No&#10;YXBleG1sLnhtbFBLBQYAAAAABgAGAFsBAADOAwAAAAA=&#10;">
                    <v:fill on="f" focussize="0,0"/>
                    <v:stroke weight="1.25pt" color="#739CC3" joinstyle="round"/>
                    <v:imagedata o:title=""/>
                    <o:lock v:ext="edit" aspectratio="f"/>
                  </v:shape>
                  <v:shape id="AutoShape 46" o:spid="_x0000_s1026" o:spt="32" type="#_x0000_t32" style="position:absolute;left:0;top:591056;flip:x y;height:161012;width:137160;" filled="f" stroked="t" coordsize="21600,21600" o:gfxdata="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50YZa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shape id="AutoShape 48" o:spid="_x0000_s1026" o:spt="32" type="#_x0000_t32" style="position:absolute;left:3853;top:125000;flip:x;height:466056;width:428;" filled="f" stroked="t" coordsize="21600,21600" o:gfxdata="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UFEUe7AAAA2wAAAA8AAAAAAAAAAQAgAAAAOAAAAGRycy9kb3ducmV2Lnht&#10;bFBLAQIUABQAAAAIAIdO4kAzLwWeOwAAADkAAAAQAAAAAAAAAAEAIAAAACABAABkcnMvc2hhcGV4&#10;bWwueG1sUEsFBgAAAAAGAAYAWwEAAMoDAAAAAA==&#10;">
                    <v:fill on="f" focussize="0,0"/>
                    <v:stroke weight="1.25pt" color="#739CC3" joinstyle="round"/>
                    <v:imagedata o:title=""/>
                    <o:lock v:ext="edit" aspectratio="f"/>
                  </v:shape>
                </v:group>
                <v:shape id="Text Box 10" o:spid="_x0000_s1026" o:spt="202" type="#_x0000_t202" style="position:absolute;left:934299;top:36237;height:470465;width:1897966;" fillcolor="#FFFFFF" filled="t" stroked="t" coordsize="21600,21600" o:gfxdata="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H1azwPWAAAABQEAAA8AAAAAAAAAAQAgAAAAOAAAAGRycy9kb3du&#10;cmV2LnhtbFBLAQIUABQAAAAIAIdO4kC0LLRRXQIAAM0EAAAOAAAAAAAAAAEAIAAAADsBAABkcnMv&#10;ZTJvRG9jLnhtbFBLBQYAAAAABgAGAFkBAAAKBgAAAAA=&#10;">
                  <v:fill type="gradient" on="t" color2="#FFFFFF" angle="90" focus="100%" focussize="0,0">
                    <o:fill type="gradientUnscaled" v:ext="backwardCompatible"/>
                  </v:fill>
                  <v:stroke color="#000000" miterlimit="8" joinstyle="miter"/>
                  <v:imagedata o:title=""/>
                  <o:lock v:ext="edit" aspectratio="f"/>
                  <v:textbox>
                    <w:txbxContent>
                      <w:p>
                        <w:pPr>
                          <w:jc w:val="center"/>
                          <w:rPr>
                            <w:sz w:val="15"/>
                            <w:szCs w:val="15"/>
                          </w:rPr>
                        </w:pPr>
                        <w:r>
                          <w:rPr>
                            <w:rFonts w:hint="eastAsia"/>
                            <w:sz w:val="15"/>
                            <w:szCs w:val="15"/>
                          </w:rPr>
                          <w:t>防雷智慧监控系统客户端软件</w:t>
                        </w:r>
                      </w:p>
                      <w:p>
                        <w:pPr>
                          <w:pStyle w:val="2"/>
                          <w:ind w:firstLine="0" w:firstLineChars="0"/>
                          <w:jc w:val="center"/>
                          <w:rPr>
                            <w:rFonts w:hint="eastAsia"/>
                            <w:sz w:val="15"/>
                            <w:szCs w:val="15"/>
                          </w:rPr>
                        </w:pPr>
                        <w:r>
                          <w:rPr>
                            <w:rFonts w:hint="eastAsia"/>
                            <w:sz w:val="15"/>
                            <w:szCs w:val="15"/>
                          </w:rPr>
                          <w:t>（</w:t>
                        </w:r>
                        <w:r>
                          <w:rPr>
                            <w:rFonts w:hint="eastAsia" w:ascii="Times New Roman"/>
                            <w:sz w:val="15"/>
                            <w:szCs w:val="15"/>
                          </w:rPr>
                          <w:t>监控主机</w:t>
                        </w:r>
                        <w:r>
                          <w:rPr>
                            <w:rFonts w:hint="eastAsia"/>
                            <w:sz w:val="15"/>
                            <w:szCs w:val="15"/>
                          </w:rPr>
                          <w:t>）</w:t>
                        </w:r>
                      </w:p>
                    </w:txbxContent>
                  </v:textbox>
                </v:shape>
                <w10:wrap type="none"/>
                <w10:anchorlock/>
              </v:group>
            </w:pict>
          </mc:Fallback>
        </mc:AlternateContent>
      </w:r>
    </w:p>
    <w:p>
      <w:pPr>
        <w:adjustRightInd w:val="0"/>
        <w:snapToGrid w:val="0"/>
        <w:spacing w:before="156" w:beforeLines="50" w:line="312" w:lineRule="auto"/>
        <w:jc w:val="center"/>
        <w:rPr>
          <w:rFonts w:ascii="黑体" w:hAnsi="黑体" w:eastAsia="黑体"/>
          <w:bCs/>
          <w:szCs w:val="21"/>
        </w:rPr>
      </w:pPr>
      <w:r>
        <w:rPr>
          <w:rFonts w:hint="eastAsia" w:ascii="黑体" w:hAnsi="黑体" w:eastAsia="黑体"/>
          <w:bCs/>
          <w:szCs w:val="21"/>
        </w:rPr>
        <w:t>图</w:t>
      </w:r>
      <w:r>
        <w:rPr>
          <w:rFonts w:ascii="黑体" w:hAnsi="黑体" w:eastAsia="黑体"/>
          <w:bCs/>
          <w:szCs w:val="21"/>
        </w:rPr>
        <w:t>1</w:t>
      </w:r>
      <w:r>
        <w:rPr>
          <w:rFonts w:hint="eastAsia" w:ascii="黑体" w:hAnsi="黑体" w:eastAsia="黑体"/>
          <w:bCs/>
          <w:szCs w:val="21"/>
        </w:rPr>
        <w:t>系统架构图</w:t>
      </w:r>
    </w:p>
    <w:p>
      <w:pPr>
        <w:pStyle w:val="2"/>
      </w:pPr>
    </w:p>
    <w:p>
      <w:pPr>
        <w:adjustRightInd w:val="0"/>
        <w:snapToGrid w:val="0"/>
        <w:spacing w:line="360" w:lineRule="auto"/>
        <w:rPr>
          <w:rFonts w:ascii="宋体" w:hAnsi="宋体"/>
          <w:kern w:val="0"/>
          <w:szCs w:val="21"/>
        </w:rPr>
      </w:pPr>
      <w:r>
        <w:rPr>
          <w:rFonts w:ascii="黑体" w:hAnsi="黑体" w:eastAsia="黑体"/>
          <w:bCs/>
          <w:szCs w:val="21"/>
        </w:rPr>
        <w:t xml:space="preserve">5.2.3 </w:t>
      </w:r>
      <w:r>
        <w:rPr>
          <w:rFonts w:hint="eastAsia" w:ascii="宋体" w:hAnsi="宋体"/>
          <w:kern w:val="0"/>
          <w:szCs w:val="21"/>
          <w:lang w:val="en-US" w:eastAsia="zh-CN"/>
        </w:rPr>
        <w:t>系统采用传输协议为TCP/IP通用标准化协议</w:t>
      </w:r>
      <w:r>
        <w:rPr>
          <w:rFonts w:hint="eastAsia" w:ascii="宋体" w:hAnsi="宋体"/>
          <w:kern w:val="0"/>
          <w:szCs w:val="21"/>
        </w:rPr>
        <w:t>，能与各个智慧应用平台数据对接。</w:t>
      </w:r>
    </w:p>
    <w:p>
      <w:pPr>
        <w:adjustRightInd w:val="0"/>
        <w:snapToGrid w:val="0"/>
        <w:spacing w:before="156" w:beforeLines="50" w:after="156" w:afterLines="50" w:line="360" w:lineRule="auto"/>
        <w:outlineLvl w:val="1"/>
        <w:rPr>
          <w:rFonts w:ascii="黑体" w:hAnsi="黑体" w:eastAsia="黑体"/>
          <w:bCs/>
          <w:szCs w:val="21"/>
        </w:rPr>
      </w:pPr>
      <w:bookmarkStart w:id="31" w:name="_Toc68712534"/>
      <w:bookmarkStart w:id="32" w:name="_Toc100686547"/>
      <w:bookmarkStart w:id="33" w:name="_Toc67598923"/>
      <w:r>
        <w:rPr>
          <w:rFonts w:ascii="黑体" w:hAnsi="黑体" w:eastAsia="黑体"/>
          <w:bCs/>
          <w:szCs w:val="21"/>
        </w:rPr>
        <w:t xml:space="preserve">5.3 </w:t>
      </w:r>
      <w:r>
        <w:rPr>
          <w:rFonts w:hint="eastAsia" w:ascii="黑体" w:hAnsi="黑体" w:eastAsia="黑体"/>
          <w:bCs/>
          <w:szCs w:val="21"/>
        </w:rPr>
        <w:t>系统设备</w:t>
      </w:r>
      <w:bookmarkEnd w:id="31"/>
      <w:bookmarkEnd w:id="32"/>
      <w:bookmarkEnd w:id="33"/>
    </w:p>
    <w:p>
      <w:pPr>
        <w:adjustRightInd w:val="0"/>
        <w:snapToGrid w:val="0"/>
        <w:spacing w:line="360" w:lineRule="auto"/>
        <w:outlineLvl w:val="2"/>
        <w:rPr>
          <w:rFonts w:ascii="宋体" w:hAnsi="宋体"/>
          <w:bCs/>
          <w:szCs w:val="21"/>
        </w:rPr>
      </w:pPr>
      <w:bookmarkStart w:id="34" w:name="_Toc68712535"/>
      <w:bookmarkStart w:id="35" w:name="_Toc100686548"/>
      <w:bookmarkStart w:id="36" w:name="_Toc67598924"/>
      <w:r>
        <w:rPr>
          <w:rFonts w:ascii="黑体" w:hAnsi="黑体" w:eastAsia="黑体"/>
          <w:bCs/>
          <w:szCs w:val="21"/>
        </w:rPr>
        <w:t>5.3.1</w:t>
      </w:r>
      <w:r>
        <w:rPr>
          <w:rFonts w:hint="eastAsia" w:ascii="宋体" w:hAnsi="宋体"/>
          <w:bCs/>
          <w:szCs w:val="21"/>
        </w:rPr>
        <w:t>直击雷检测仪应符合以下规定：</w:t>
      </w:r>
      <w:bookmarkEnd w:id="34"/>
      <w:bookmarkEnd w:id="35"/>
      <w:bookmarkEnd w:id="36"/>
      <w:r>
        <w:rPr>
          <w:rFonts w:ascii="宋体" w:hAnsi="宋体"/>
          <w:bCs/>
          <w:szCs w:val="21"/>
        </w:rPr>
        <w:t xml:space="preserve"> </w:t>
      </w:r>
    </w:p>
    <w:p>
      <w:pPr>
        <w:adjustRightInd w:val="0"/>
        <w:snapToGrid w:val="0"/>
        <w:spacing w:line="360" w:lineRule="auto"/>
        <w:ind w:firstLine="420" w:firstLineChars="200"/>
        <w:rPr>
          <w:rFonts w:ascii="宋体" w:hAnsi="宋体" w:cs="宋体"/>
          <w:kern w:val="0"/>
          <w:szCs w:val="21"/>
        </w:rPr>
      </w:pPr>
      <w:bookmarkStart w:id="37" w:name="_Toc68712536"/>
      <w:bookmarkStart w:id="38" w:name="_Toc67598925"/>
      <w:r>
        <w:rPr>
          <w:rFonts w:ascii="黑体" w:hAnsi="黑体" w:eastAsia="黑体"/>
          <w:kern w:val="0"/>
          <w:szCs w:val="21"/>
        </w:rPr>
        <w:t>a)</w:t>
      </w:r>
      <w:r>
        <w:rPr>
          <w:rStyle w:val="54"/>
          <w:rFonts w:hint="eastAsia"/>
        </w:rPr>
        <w:t>应能够采集引下线上的雷电流值，最大峰值</w:t>
      </w:r>
      <w:r>
        <w:rPr>
          <w:rStyle w:val="54"/>
          <w:rFonts w:hint="eastAsia" w:ascii="宋体" w:hAnsi="宋体" w:cs="宋体"/>
        </w:rPr>
        <w:t>电流不小于</w:t>
      </w:r>
      <w:r>
        <w:rPr>
          <w:rStyle w:val="54"/>
          <w:rFonts w:ascii="宋体" w:hAnsi="宋体" w:cs="宋体"/>
        </w:rPr>
        <w:t>200kA；</w:t>
      </w:r>
    </w:p>
    <w:p>
      <w:pPr>
        <w:adjustRightInd w:val="0"/>
        <w:snapToGrid w:val="0"/>
        <w:spacing w:line="360" w:lineRule="auto"/>
        <w:ind w:firstLine="420" w:firstLineChars="200"/>
        <w:rPr>
          <w:rStyle w:val="54"/>
          <w:rFonts w:ascii="宋体" w:hAnsi="宋体" w:cs="宋体"/>
        </w:rPr>
      </w:pPr>
      <w:r>
        <w:rPr>
          <w:rFonts w:ascii="宋体" w:hAnsi="宋体" w:cs="宋体"/>
          <w:kern w:val="0"/>
          <w:szCs w:val="21"/>
        </w:rPr>
        <w:t>b)</w:t>
      </w:r>
      <w:r>
        <w:rPr>
          <w:rFonts w:hint="eastAsia" w:ascii="宋体" w:hAnsi="宋体" w:cs="宋体"/>
          <w:bCs/>
          <w:szCs w:val="21"/>
          <w:lang w:bidi="ar"/>
        </w:rPr>
        <w:t>有线通信</w:t>
      </w:r>
      <w:r>
        <w:rPr>
          <w:rFonts w:ascii="宋体" w:hAnsi="宋体" w:cs="宋体"/>
          <w:bCs/>
          <w:szCs w:val="21"/>
          <w:lang w:bidi="ar"/>
        </w:rPr>
        <w:t>应</w:t>
      </w:r>
      <w:r>
        <w:rPr>
          <w:rFonts w:hint="eastAsia" w:ascii="宋体" w:hAnsi="宋体" w:cs="宋体"/>
          <w:bCs/>
          <w:szCs w:val="21"/>
          <w:lang w:bidi="ar"/>
        </w:rPr>
        <w:t>支持以太网、RS485、CAN、PLC、HPLC等通信方式；无线通信</w:t>
      </w:r>
      <w:r>
        <w:rPr>
          <w:rFonts w:ascii="宋体" w:hAnsi="宋体" w:cs="宋体"/>
          <w:bCs/>
          <w:szCs w:val="21"/>
          <w:lang w:bidi="ar"/>
        </w:rPr>
        <w:t>应</w:t>
      </w:r>
      <w:r>
        <w:rPr>
          <w:rFonts w:hint="eastAsia" w:ascii="宋体" w:hAnsi="宋体" w:cs="宋体"/>
          <w:bCs/>
          <w:szCs w:val="21"/>
          <w:lang w:bidi="ar"/>
        </w:rPr>
        <w:t>支持WiFi、蓝牙、ZigBee、NB-IoT、LoRA、4G、5G等方式</w:t>
      </w:r>
      <w:r>
        <w:rPr>
          <w:rStyle w:val="54"/>
          <w:rFonts w:hint="eastAsia" w:ascii="宋体" w:hAnsi="宋体" w:cs="宋体"/>
        </w:rPr>
        <w:t>；</w:t>
      </w:r>
    </w:p>
    <w:p>
      <w:pPr>
        <w:adjustRightInd w:val="0"/>
        <w:snapToGrid w:val="0"/>
        <w:spacing w:line="360" w:lineRule="auto"/>
        <w:ind w:firstLine="420" w:firstLineChars="200"/>
        <w:rPr>
          <w:rStyle w:val="54"/>
        </w:rPr>
      </w:pPr>
      <w:r>
        <w:rPr>
          <w:rFonts w:hint="eastAsia" w:ascii="黑体" w:hAnsi="黑体" w:eastAsia="黑体"/>
          <w:kern w:val="0"/>
          <w:szCs w:val="21"/>
          <w:lang w:val="en-US" w:eastAsia="zh-CN"/>
        </w:rPr>
        <w:t>c</w:t>
      </w:r>
      <w:r>
        <w:rPr>
          <w:rFonts w:ascii="黑体" w:hAnsi="黑体" w:eastAsia="黑体"/>
          <w:kern w:val="0"/>
          <w:szCs w:val="21"/>
        </w:rPr>
        <w:t>)</w:t>
      </w:r>
      <w:r>
        <w:rPr>
          <w:rStyle w:val="54"/>
          <w:rFonts w:hint="eastAsia"/>
        </w:rPr>
        <w:t>应满足防雨淋、防腐蚀等环境耐受要求；</w:t>
      </w:r>
    </w:p>
    <w:p>
      <w:pPr>
        <w:adjustRightInd w:val="0"/>
        <w:snapToGrid w:val="0"/>
        <w:spacing w:line="360" w:lineRule="auto"/>
        <w:outlineLvl w:val="2"/>
        <w:rPr>
          <w:rFonts w:ascii="宋体" w:hAnsi="宋体"/>
          <w:bCs/>
          <w:szCs w:val="21"/>
        </w:rPr>
      </w:pPr>
      <w:bookmarkStart w:id="39" w:name="_Toc100686549"/>
      <w:r>
        <w:rPr>
          <w:rFonts w:ascii="黑体" w:hAnsi="黑体" w:eastAsia="黑体"/>
          <w:bCs/>
          <w:szCs w:val="21"/>
        </w:rPr>
        <w:t>5.3.2</w:t>
      </w:r>
      <w:r>
        <w:rPr>
          <w:rFonts w:hint="eastAsia" w:ascii="宋体" w:hAnsi="宋体"/>
          <w:bCs/>
          <w:szCs w:val="21"/>
        </w:rPr>
        <w:t>智能电涌保护器应符合以下规定：</w:t>
      </w:r>
      <w:bookmarkEnd w:id="39"/>
      <w:r>
        <w:rPr>
          <w:rFonts w:ascii="宋体" w:hAnsi="宋体"/>
          <w:bCs/>
          <w:szCs w:val="21"/>
        </w:rPr>
        <w:t xml:space="preserve"> </w:t>
      </w:r>
    </w:p>
    <w:p>
      <w:pPr>
        <w:pStyle w:val="41"/>
        <w:adjustRightInd w:val="0"/>
        <w:snapToGrid w:val="0"/>
        <w:spacing w:line="360" w:lineRule="auto"/>
        <w:rPr>
          <w:rFonts w:ascii="宋体" w:hAnsi="宋体"/>
          <w:szCs w:val="21"/>
        </w:rPr>
      </w:pPr>
      <w:r>
        <w:rPr>
          <w:rFonts w:ascii="黑体" w:hAnsi="黑体" w:eastAsia="黑体"/>
          <w:kern w:val="0"/>
          <w:szCs w:val="21"/>
        </w:rPr>
        <w:t>a)</w:t>
      </w:r>
      <w:r>
        <w:rPr>
          <w:rFonts w:hint="eastAsia" w:ascii="宋体" w:hAnsi="宋体"/>
          <w:kern w:val="0"/>
          <w:szCs w:val="21"/>
        </w:rPr>
        <w:t>应具备</w:t>
      </w:r>
      <w:r>
        <w:rPr>
          <w:rFonts w:hint="eastAsia" w:ascii="宋体" w:hAnsi="宋体"/>
          <w:szCs w:val="21"/>
        </w:rPr>
        <w:t>电流的峰值和波形采集功能；</w:t>
      </w:r>
    </w:p>
    <w:p>
      <w:pPr>
        <w:pStyle w:val="41"/>
        <w:adjustRightInd w:val="0"/>
        <w:snapToGrid w:val="0"/>
        <w:spacing w:line="360" w:lineRule="auto"/>
        <w:rPr>
          <w:rFonts w:ascii="宋体" w:hAnsi="宋体"/>
          <w:szCs w:val="21"/>
        </w:rPr>
      </w:pPr>
      <w:r>
        <w:rPr>
          <w:rFonts w:hint="eastAsia" w:ascii="黑体" w:hAnsi="黑体" w:eastAsia="黑体"/>
          <w:kern w:val="0"/>
          <w:szCs w:val="21"/>
        </w:rPr>
        <w:t>b</w:t>
      </w:r>
      <w:r>
        <w:rPr>
          <w:rFonts w:ascii="黑体" w:hAnsi="黑体" w:eastAsia="黑体"/>
          <w:kern w:val="0"/>
          <w:szCs w:val="21"/>
        </w:rPr>
        <w:t>)</w:t>
      </w:r>
      <w:r>
        <w:rPr>
          <w:rFonts w:hint="eastAsia" w:ascii="宋体" w:hAnsi="宋体"/>
          <w:szCs w:val="21"/>
        </w:rPr>
        <w:t>应具备电涌保护器劣化状态采集功能；</w:t>
      </w:r>
    </w:p>
    <w:p>
      <w:pPr>
        <w:pStyle w:val="41"/>
        <w:adjustRightInd w:val="0"/>
        <w:snapToGrid w:val="0"/>
        <w:spacing w:line="360" w:lineRule="auto"/>
        <w:rPr>
          <w:rFonts w:ascii="宋体" w:hAnsi="宋体"/>
          <w:kern w:val="0"/>
          <w:szCs w:val="21"/>
        </w:rPr>
      </w:pPr>
      <w:r>
        <w:rPr>
          <w:rFonts w:hint="eastAsia" w:ascii="黑体" w:hAnsi="黑体" w:eastAsia="黑体"/>
          <w:kern w:val="0"/>
          <w:szCs w:val="21"/>
        </w:rPr>
        <w:t>c</w:t>
      </w:r>
      <w:r>
        <w:rPr>
          <w:rFonts w:ascii="黑体" w:hAnsi="黑体" w:eastAsia="黑体"/>
          <w:kern w:val="0"/>
          <w:szCs w:val="21"/>
        </w:rPr>
        <w:t>)</w:t>
      </w:r>
      <w:r>
        <w:rPr>
          <w:rFonts w:hint="eastAsia" w:ascii="宋体" w:hAnsi="宋体"/>
          <w:kern w:val="0"/>
          <w:szCs w:val="21"/>
        </w:rPr>
        <w:t>应具备内部脱离器状态采集功能；</w:t>
      </w:r>
    </w:p>
    <w:p>
      <w:pPr>
        <w:pStyle w:val="41"/>
        <w:adjustRightInd w:val="0"/>
        <w:snapToGrid w:val="0"/>
        <w:spacing w:line="360" w:lineRule="auto"/>
        <w:rPr>
          <w:rFonts w:ascii="宋体" w:hAnsi="宋体"/>
          <w:kern w:val="0"/>
          <w:szCs w:val="21"/>
        </w:rPr>
      </w:pPr>
      <w:r>
        <w:rPr>
          <w:rFonts w:hint="eastAsia" w:ascii="黑体" w:hAnsi="黑体" w:eastAsia="黑体"/>
          <w:kern w:val="0"/>
          <w:szCs w:val="21"/>
        </w:rPr>
        <w:t>d</w:t>
      </w:r>
      <w:r>
        <w:rPr>
          <w:rFonts w:ascii="黑体" w:hAnsi="黑体" w:eastAsia="黑体"/>
          <w:kern w:val="0"/>
          <w:szCs w:val="21"/>
        </w:rPr>
        <w:t>)</w:t>
      </w:r>
      <w:r>
        <w:rPr>
          <w:rFonts w:hint="eastAsia" w:ascii="宋体" w:hAnsi="宋体"/>
          <w:kern w:val="0"/>
          <w:szCs w:val="21"/>
        </w:rPr>
        <w:t>插拔型智能电涌保护器应具备模块插入拔出状态采集功能；</w:t>
      </w:r>
    </w:p>
    <w:p>
      <w:pPr>
        <w:pStyle w:val="41"/>
        <w:adjustRightInd w:val="0"/>
        <w:snapToGrid w:val="0"/>
        <w:spacing w:line="360" w:lineRule="auto"/>
        <w:rPr>
          <w:rFonts w:hint="eastAsia" w:ascii="宋体" w:hAnsi="宋体"/>
          <w:kern w:val="0"/>
          <w:szCs w:val="21"/>
        </w:rPr>
      </w:pPr>
      <w:r>
        <w:rPr>
          <w:rFonts w:hint="eastAsia" w:ascii="黑体" w:hAnsi="黑体" w:eastAsia="黑体"/>
          <w:kern w:val="0"/>
          <w:szCs w:val="21"/>
        </w:rPr>
        <w:t>e</w:t>
      </w:r>
      <w:r>
        <w:rPr>
          <w:rFonts w:ascii="黑体" w:hAnsi="黑体" w:eastAsia="黑体"/>
          <w:kern w:val="0"/>
          <w:szCs w:val="21"/>
        </w:rPr>
        <w:t>)</w:t>
      </w:r>
      <w:r>
        <w:rPr>
          <w:rFonts w:hint="eastAsia" w:ascii="宋体" w:hAnsi="宋体"/>
          <w:kern w:val="0"/>
          <w:szCs w:val="21"/>
        </w:rPr>
        <w:t>一体化智能电涌保护器宜</w:t>
      </w:r>
      <w:r>
        <w:rPr>
          <w:rFonts w:ascii="宋体" w:hAnsi="宋体"/>
          <w:kern w:val="0"/>
          <w:szCs w:val="21"/>
        </w:rPr>
        <w:t>采用</w:t>
      </w:r>
      <w:r>
        <w:rPr>
          <w:rFonts w:hint="eastAsia" w:ascii="宋体" w:hAnsi="宋体"/>
          <w:kern w:val="0"/>
          <w:szCs w:val="21"/>
        </w:rPr>
        <w:t>熔断器</w:t>
      </w:r>
      <w:r>
        <w:rPr>
          <w:rFonts w:ascii="宋体" w:hAnsi="宋体"/>
          <w:kern w:val="0"/>
          <w:szCs w:val="21"/>
        </w:rPr>
        <w:t>作为</w:t>
      </w:r>
      <w:r>
        <w:rPr>
          <w:rFonts w:hint="eastAsia" w:ascii="宋体" w:hAnsi="宋体"/>
          <w:kern w:val="0"/>
          <w:szCs w:val="21"/>
        </w:rPr>
        <w:t>内置后备保护装置；</w:t>
      </w:r>
    </w:p>
    <w:p>
      <w:pPr>
        <w:pStyle w:val="41"/>
        <w:adjustRightInd w:val="0"/>
        <w:snapToGrid w:val="0"/>
        <w:spacing w:line="360" w:lineRule="auto"/>
        <w:rPr>
          <w:rFonts w:ascii="宋体" w:hAnsi="宋体"/>
          <w:kern w:val="0"/>
          <w:szCs w:val="21"/>
        </w:rPr>
      </w:pPr>
      <w:r>
        <w:rPr>
          <w:rFonts w:ascii="黑体" w:hAnsi="黑体" w:eastAsia="黑体"/>
          <w:kern w:val="0"/>
          <w:szCs w:val="21"/>
        </w:rPr>
        <w:t>f)</w:t>
      </w:r>
      <w:r>
        <w:rPr>
          <w:rFonts w:hint="eastAsia" w:ascii="宋体" w:hAnsi="宋体"/>
          <w:kern w:val="0"/>
          <w:szCs w:val="21"/>
        </w:rPr>
        <w:t>一体化智能电涌保护器应具备内置后备保护装置状态采集功能；</w:t>
      </w:r>
    </w:p>
    <w:p>
      <w:pPr>
        <w:pStyle w:val="41"/>
        <w:adjustRightInd w:val="0"/>
        <w:snapToGrid w:val="0"/>
        <w:spacing w:line="360" w:lineRule="auto"/>
        <w:rPr>
          <w:rFonts w:ascii="宋体" w:hAnsi="宋体"/>
          <w:szCs w:val="21"/>
        </w:rPr>
      </w:pPr>
      <w:r>
        <w:rPr>
          <w:rFonts w:ascii="黑体" w:hAnsi="黑体" w:eastAsia="黑体"/>
          <w:kern w:val="0"/>
          <w:szCs w:val="21"/>
        </w:rPr>
        <w:t>g)</w:t>
      </w:r>
      <w:r>
        <w:rPr>
          <w:rFonts w:hint="eastAsia" w:ascii="宋体" w:hAnsi="宋体" w:cs="宋体"/>
          <w:bCs/>
          <w:szCs w:val="21"/>
          <w:lang w:bidi="ar"/>
        </w:rPr>
        <w:t>有线通信</w:t>
      </w:r>
      <w:r>
        <w:rPr>
          <w:rFonts w:ascii="宋体" w:hAnsi="宋体" w:cs="宋体"/>
          <w:bCs/>
          <w:szCs w:val="21"/>
          <w:lang w:bidi="ar"/>
        </w:rPr>
        <w:t>应</w:t>
      </w:r>
      <w:r>
        <w:rPr>
          <w:rFonts w:hint="eastAsia" w:ascii="宋体" w:hAnsi="宋体" w:cs="宋体"/>
          <w:bCs/>
          <w:szCs w:val="21"/>
          <w:lang w:bidi="ar"/>
        </w:rPr>
        <w:t>支持以太网、RS485、CAN、PLC、HPLC等通信方式；无线通信</w:t>
      </w:r>
      <w:r>
        <w:rPr>
          <w:rFonts w:ascii="宋体" w:hAnsi="宋体" w:cs="宋体"/>
          <w:bCs/>
          <w:szCs w:val="21"/>
          <w:lang w:bidi="ar"/>
        </w:rPr>
        <w:t>应</w:t>
      </w:r>
      <w:r>
        <w:rPr>
          <w:rFonts w:hint="eastAsia" w:ascii="宋体" w:hAnsi="宋体" w:cs="宋体"/>
          <w:bCs/>
          <w:szCs w:val="21"/>
          <w:lang w:bidi="ar"/>
        </w:rPr>
        <w:t>支持WiFi、蓝牙、ZigBee、NB-IoT、LoRA、4G、5G等方式</w:t>
      </w:r>
      <w:r>
        <w:rPr>
          <w:rFonts w:hint="eastAsia" w:ascii="宋体" w:hAnsi="宋体"/>
          <w:szCs w:val="21"/>
        </w:rPr>
        <w:t>。</w:t>
      </w:r>
    </w:p>
    <w:p>
      <w:pPr>
        <w:adjustRightInd w:val="0"/>
        <w:snapToGrid w:val="0"/>
        <w:spacing w:line="360" w:lineRule="auto"/>
        <w:outlineLvl w:val="2"/>
        <w:rPr>
          <w:rFonts w:ascii="宋体" w:hAnsi="宋体"/>
          <w:bCs/>
          <w:szCs w:val="21"/>
        </w:rPr>
      </w:pPr>
      <w:bookmarkStart w:id="40" w:name="_Toc100686550"/>
      <w:r>
        <w:rPr>
          <w:rFonts w:ascii="黑体" w:hAnsi="黑体" w:eastAsia="黑体"/>
          <w:bCs/>
          <w:szCs w:val="21"/>
        </w:rPr>
        <w:t>5.3.3</w:t>
      </w:r>
      <w:r>
        <w:rPr>
          <w:rFonts w:hint="eastAsia" w:ascii="宋体" w:hAnsi="宋体"/>
          <w:bCs/>
          <w:szCs w:val="21"/>
        </w:rPr>
        <w:t>接地检测设备应符合以下规定：</w:t>
      </w:r>
      <w:bookmarkEnd w:id="40"/>
      <w:r>
        <w:rPr>
          <w:rFonts w:ascii="宋体" w:hAnsi="宋体"/>
          <w:bCs/>
          <w:szCs w:val="21"/>
        </w:rPr>
        <w:t xml:space="preserve"> </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a)</w:t>
      </w:r>
      <w:r>
        <w:rPr>
          <w:rFonts w:hint="eastAsia" w:ascii="宋体" w:hAnsi="宋体"/>
          <w:kern w:val="0"/>
          <w:szCs w:val="21"/>
        </w:rPr>
        <w:t>应具备接地电阻值监测功能；</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b)</w:t>
      </w:r>
      <w:r>
        <w:rPr>
          <w:rFonts w:hint="eastAsia" w:ascii="宋体" w:hAnsi="宋体"/>
          <w:kern w:val="0"/>
          <w:szCs w:val="21"/>
        </w:rPr>
        <w:t>应具备接地电阻阈值设置和阈值报警功能；</w:t>
      </w:r>
    </w:p>
    <w:p>
      <w:pPr>
        <w:adjustRightInd w:val="0"/>
        <w:snapToGrid w:val="0"/>
        <w:spacing w:line="360" w:lineRule="auto"/>
        <w:ind w:firstLine="420" w:firstLineChars="200"/>
        <w:rPr>
          <w:rFonts w:ascii="宋体" w:hAnsi="宋体"/>
          <w:kern w:val="0"/>
          <w:szCs w:val="21"/>
        </w:rPr>
      </w:pPr>
      <w:r>
        <w:rPr>
          <w:rFonts w:hint="eastAsia" w:ascii="黑体" w:hAnsi="黑体" w:eastAsia="黑体"/>
          <w:kern w:val="0"/>
          <w:szCs w:val="21"/>
        </w:rPr>
        <w:t>c</w:t>
      </w:r>
      <w:r>
        <w:rPr>
          <w:rFonts w:ascii="黑体" w:hAnsi="黑体" w:eastAsia="黑体"/>
          <w:kern w:val="0"/>
          <w:szCs w:val="21"/>
        </w:rPr>
        <w:t>)</w:t>
      </w:r>
      <w:r>
        <w:rPr>
          <w:rFonts w:hint="eastAsia" w:ascii="宋体" w:hAnsi="宋体"/>
          <w:kern w:val="0"/>
          <w:szCs w:val="21"/>
        </w:rPr>
        <w:t>应具备等电位测试功能；</w:t>
      </w:r>
    </w:p>
    <w:p>
      <w:pPr>
        <w:adjustRightInd w:val="0"/>
        <w:snapToGrid w:val="0"/>
        <w:spacing w:line="360" w:lineRule="auto"/>
        <w:ind w:firstLine="420" w:firstLineChars="200"/>
        <w:rPr>
          <w:rFonts w:ascii="宋体" w:hAnsi="宋体"/>
          <w:szCs w:val="21"/>
        </w:rPr>
      </w:pPr>
      <w:r>
        <w:rPr>
          <w:rFonts w:hint="eastAsia" w:ascii="黑体" w:hAnsi="黑体" w:eastAsia="黑体"/>
          <w:kern w:val="0"/>
          <w:szCs w:val="21"/>
        </w:rPr>
        <w:t>d</w:t>
      </w:r>
      <w:r>
        <w:rPr>
          <w:rFonts w:ascii="黑体" w:hAnsi="黑体" w:eastAsia="黑体"/>
          <w:kern w:val="0"/>
          <w:szCs w:val="21"/>
        </w:rPr>
        <w:t>)</w:t>
      </w:r>
      <w:r>
        <w:rPr>
          <w:rFonts w:hint="eastAsia" w:ascii="宋体" w:hAnsi="宋体" w:cs="宋体"/>
          <w:bCs/>
          <w:szCs w:val="21"/>
          <w:lang w:bidi="ar"/>
        </w:rPr>
        <w:t>有线通信</w:t>
      </w:r>
      <w:r>
        <w:rPr>
          <w:rFonts w:ascii="宋体" w:hAnsi="宋体" w:cs="宋体"/>
          <w:bCs/>
          <w:szCs w:val="21"/>
          <w:lang w:bidi="ar"/>
        </w:rPr>
        <w:t>应</w:t>
      </w:r>
      <w:r>
        <w:rPr>
          <w:rFonts w:hint="eastAsia" w:ascii="宋体" w:hAnsi="宋体" w:cs="宋体"/>
          <w:bCs/>
          <w:szCs w:val="21"/>
          <w:lang w:bidi="ar"/>
        </w:rPr>
        <w:t>支持以太网、RS485、CAN、PLC、HPLC等通信方式；无线通信</w:t>
      </w:r>
      <w:r>
        <w:rPr>
          <w:rFonts w:ascii="宋体" w:hAnsi="宋体" w:cs="宋体"/>
          <w:bCs/>
          <w:szCs w:val="21"/>
          <w:lang w:bidi="ar"/>
        </w:rPr>
        <w:t>应</w:t>
      </w:r>
      <w:r>
        <w:rPr>
          <w:rFonts w:hint="eastAsia" w:ascii="宋体" w:hAnsi="宋体" w:cs="宋体"/>
          <w:bCs/>
          <w:szCs w:val="21"/>
          <w:lang w:bidi="ar"/>
        </w:rPr>
        <w:t>支持WiFi、蓝牙、ZigBee、NB-IoT、LoRA、4G、5G等方式</w:t>
      </w:r>
      <w:r>
        <w:rPr>
          <w:rFonts w:hint="eastAsia" w:ascii="宋体" w:hAnsi="宋体"/>
          <w:szCs w:val="21"/>
        </w:rPr>
        <w:t>。</w:t>
      </w:r>
    </w:p>
    <w:p>
      <w:pPr>
        <w:adjustRightInd w:val="0"/>
        <w:snapToGrid w:val="0"/>
        <w:spacing w:line="360" w:lineRule="auto"/>
        <w:outlineLvl w:val="2"/>
        <w:rPr>
          <w:rFonts w:ascii="宋体" w:hAnsi="宋体"/>
          <w:bCs/>
          <w:szCs w:val="21"/>
        </w:rPr>
      </w:pPr>
      <w:bookmarkStart w:id="41" w:name="_Toc100686551"/>
      <w:r>
        <w:rPr>
          <w:rFonts w:ascii="黑体" w:hAnsi="黑体" w:eastAsia="黑体"/>
          <w:bCs/>
          <w:szCs w:val="21"/>
        </w:rPr>
        <w:t>5.3.4</w:t>
      </w:r>
      <w:r>
        <w:rPr>
          <w:rFonts w:hint="eastAsia" w:ascii="宋体" w:hAnsi="宋体"/>
          <w:bCs/>
          <w:szCs w:val="21"/>
        </w:rPr>
        <w:t>智能中集器应符合以下规定：</w:t>
      </w:r>
      <w:bookmarkEnd w:id="41"/>
      <w:r>
        <w:rPr>
          <w:rFonts w:ascii="宋体" w:hAnsi="宋体"/>
          <w:bCs/>
          <w:szCs w:val="21"/>
        </w:rPr>
        <w:t xml:space="preserve"> </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a)</w:t>
      </w:r>
      <w:r>
        <w:rPr>
          <w:rFonts w:hint="eastAsia" w:ascii="宋体" w:hAnsi="宋体"/>
          <w:bCs/>
          <w:szCs w:val="21"/>
        </w:rPr>
        <w:t>应自带</w:t>
      </w:r>
      <w:r>
        <w:rPr>
          <w:rFonts w:ascii="宋体" w:hAnsi="宋体"/>
          <w:bCs/>
          <w:szCs w:val="21"/>
        </w:rPr>
        <w:t>电源接口，支持DC24V/</w:t>
      </w:r>
      <w:r>
        <w:rPr>
          <w:rFonts w:hint="eastAsia" w:ascii="宋体" w:hAnsi="宋体"/>
          <w:bCs/>
          <w:szCs w:val="21"/>
        </w:rPr>
        <w:t>AC</w:t>
      </w:r>
      <w:r>
        <w:rPr>
          <w:rFonts w:ascii="宋体" w:hAnsi="宋体"/>
          <w:bCs/>
          <w:szCs w:val="21"/>
        </w:rPr>
        <w:t>220</w:t>
      </w:r>
      <w:r>
        <w:rPr>
          <w:rFonts w:hint="eastAsia" w:ascii="宋体" w:hAnsi="宋体"/>
          <w:bCs/>
          <w:szCs w:val="21"/>
        </w:rPr>
        <w:t>V供电</w:t>
      </w:r>
      <w:r>
        <w:rPr>
          <w:rFonts w:hint="eastAsia" w:ascii="宋体" w:hAnsi="宋体"/>
          <w:kern w:val="0"/>
          <w:szCs w:val="21"/>
        </w:rPr>
        <w:t>；</w:t>
      </w:r>
    </w:p>
    <w:p>
      <w:pPr>
        <w:adjustRightInd w:val="0"/>
        <w:snapToGrid w:val="0"/>
        <w:spacing w:line="360" w:lineRule="auto"/>
        <w:ind w:firstLine="420" w:firstLineChars="200"/>
        <w:rPr>
          <w:rStyle w:val="54"/>
        </w:rPr>
      </w:pPr>
      <w:r>
        <w:rPr>
          <w:rFonts w:ascii="黑体" w:hAnsi="黑体" w:eastAsia="黑体"/>
          <w:kern w:val="0"/>
          <w:szCs w:val="21"/>
        </w:rPr>
        <w:t>b)</w:t>
      </w:r>
      <w:r>
        <w:rPr>
          <w:rFonts w:hint="eastAsia" w:ascii="宋体" w:hAnsi="宋体"/>
          <w:bCs/>
          <w:szCs w:val="21"/>
        </w:rPr>
        <w:t>直击雷检测仪、智能电涌保护器、接地检测设备的总接入量不少于</w:t>
      </w:r>
      <w:r>
        <w:rPr>
          <w:rFonts w:ascii="宋体" w:hAnsi="宋体"/>
          <w:bCs/>
          <w:szCs w:val="21"/>
        </w:rPr>
        <w:t>30台</w:t>
      </w:r>
      <w:r>
        <w:rPr>
          <w:rStyle w:val="54"/>
          <w:rFonts w:hint="eastAsia"/>
        </w:rPr>
        <w:t>；</w:t>
      </w:r>
    </w:p>
    <w:p>
      <w:pPr>
        <w:adjustRightInd w:val="0"/>
        <w:snapToGrid w:val="0"/>
        <w:spacing w:line="360" w:lineRule="auto"/>
        <w:ind w:firstLine="420" w:firstLineChars="200"/>
        <w:rPr>
          <w:rFonts w:ascii="宋体" w:hAnsi="宋体"/>
          <w:bCs/>
          <w:szCs w:val="21"/>
        </w:rPr>
      </w:pPr>
      <w:r>
        <w:rPr>
          <w:rFonts w:hint="eastAsia" w:ascii="黑体" w:hAnsi="黑体" w:eastAsia="黑体"/>
          <w:kern w:val="0"/>
          <w:szCs w:val="21"/>
        </w:rPr>
        <w:t>c</w:t>
      </w:r>
      <w:r>
        <w:rPr>
          <w:rFonts w:ascii="黑体" w:hAnsi="黑体" w:eastAsia="黑体"/>
          <w:kern w:val="0"/>
          <w:szCs w:val="21"/>
        </w:rPr>
        <w:t>)</w:t>
      </w:r>
      <w:r>
        <w:rPr>
          <w:rFonts w:hint="eastAsia" w:ascii="宋体" w:hAnsi="宋体"/>
          <w:bCs/>
          <w:szCs w:val="21"/>
        </w:rPr>
        <w:t>应兼容</w:t>
      </w:r>
      <w:r>
        <w:rPr>
          <w:rFonts w:ascii="宋体" w:hAnsi="宋体"/>
          <w:bCs/>
          <w:szCs w:val="21"/>
        </w:rPr>
        <w:t>多种通信协议，</w:t>
      </w:r>
      <w:r>
        <w:rPr>
          <w:rFonts w:hint="eastAsia" w:ascii="宋体" w:hAnsi="宋体"/>
          <w:bCs/>
          <w:szCs w:val="21"/>
        </w:rPr>
        <w:t>支持</w:t>
      </w:r>
      <w:r>
        <w:rPr>
          <w:rFonts w:ascii="宋体" w:hAnsi="宋体"/>
          <w:bCs/>
          <w:szCs w:val="21"/>
        </w:rPr>
        <w:t>向上的</w:t>
      </w:r>
      <w:r>
        <w:rPr>
          <w:rFonts w:hint="eastAsia" w:ascii="宋体" w:hAnsi="宋体"/>
          <w:bCs/>
          <w:szCs w:val="21"/>
        </w:rPr>
        <w:t>以太网</w:t>
      </w:r>
      <w:r>
        <w:rPr>
          <w:rFonts w:ascii="宋体" w:hAnsi="宋体"/>
          <w:bCs/>
          <w:szCs w:val="21"/>
        </w:rPr>
        <w:t>通信、</w:t>
      </w:r>
      <w:r>
        <w:rPr>
          <w:rFonts w:hint="eastAsia" w:ascii="宋体" w:hAnsi="宋体"/>
          <w:bCs/>
          <w:szCs w:val="21"/>
        </w:rPr>
        <w:t>光纤、</w:t>
      </w:r>
      <w:r>
        <w:rPr>
          <w:rFonts w:ascii="宋体" w:hAnsi="宋体"/>
          <w:bCs/>
          <w:szCs w:val="21"/>
        </w:rPr>
        <w:t>无线</w:t>
      </w:r>
      <w:r>
        <w:rPr>
          <w:rFonts w:hint="eastAsia" w:ascii="宋体" w:hAnsi="宋体"/>
          <w:bCs/>
          <w:szCs w:val="21"/>
        </w:rPr>
        <w:t>通信</w:t>
      </w:r>
      <w:r>
        <w:rPr>
          <w:rFonts w:ascii="宋体" w:hAnsi="宋体"/>
          <w:bCs/>
          <w:szCs w:val="21"/>
        </w:rPr>
        <w:t>、电力载波通信，支持向下的</w:t>
      </w:r>
      <w:r>
        <w:rPr>
          <w:rFonts w:hint="eastAsia" w:ascii="宋体" w:hAnsi="宋体"/>
          <w:bCs/>
          <w:szCs w:val="21"/>
        </w:rPr>
        <w:t>串口</w:t>
      </w:r>
      <w:r>
        <w:rPr>
          <w:rFonts w:ascii="宋体" w:hAnsi="宋体"/>
          <w:bCs/>
          <w:szCs w:val="21"/>
        </w:rPr>
        <w:t>通信</w:t>
      </w:r>
      <w:r>
        <w:rPr>
          <w:rFonts w:hint="eastAsia" w:ascii="宋体" w:cs="宋体"/>
          <w:color w:val="000000"/>
          <w:kern w:val="0"/>
          <w:szCs w:val="21"/>
        </w:rPr>
        <w:t>，支持</w:t>
      </w:r>
      <w:r>
        <w:rPr>
          <w:rFonts w:hint="eastAsia" w:ascii="宋体" w:cs="宋体"/>
          <w:color w:val="000000"/>
          <w:kern w:val="0"/>
          <w:szCs w:val="21"/>
          <w:lang w:eastAsia="zh-CN"/>
        </w:rPr>
        <w:t>与其他</w:t>
      </w:r>
      <w:r>
        <w:rPr>
          <w:rFonts w:hint="eastAsia" w:ascii="宋体" w:cs="宋体"/>
          <w:color w:val="000000"/>
          <w:kern w:val="0"/>
          <w:szCs w:val="21"/>
        </w:rPr>
        <w:t>中集器间的以太网通信，集成相应的端口</w:t>
      </w:r>
      <w:r>
        <w:rPr>
          <w:rFonts w:hint="eastAsia" w:ascii="宋体" w:hAnsi="宋体"/>
          <w:bCs/>
          <w:szCs w:val="21"/>
        </w:rPr>
        <w:t>；</w:t>
      </w:r>
    </w:p>
    <w:p>
      <w:pPr>
        <w:adjustRightInd w:val="0"/>
        <w:snapToGrid w:val="0"/>
        <w:spacing w:line="360" w:lineRule="auto"/>
        <w:ind w:firstLine="420" w:firstLineChars="200"/>
        <w:rPr>
          <w:rStyle w:val="54"/>
        </w:rPr>
      </w:pPr>
      <w:r>
        <w:rPr>
          <w:rFonts w:hint="eastAsia" w:ascii="黑体" w:hAnsi="黑体" w:eastAsia="黑体"/>
          <w:kern w:val="0"/>
          <w:szCs w:val="21"/>
        </w:rPr>
        <w:t>d</w:t>
      </w:r>
      <w:r>
        <w:rPr>
          <w:rFonts w:ascii="黑体" w:hAnsi="黑体" w:eastAsia="黑体"/>
          <w:kern w:val="0"/>
          <w:szCs w:val="21"/>
        </w:rPr>
        <w:t>)</w:t>
      </w:r>
      <w:r>
        <w:rPr>
          <w:rFonts w:hint="eastAsia" w:ascii="宋体" w:hAnsi="宋体"/>
          <w:bCs/>
          <w:szCs w:val="21"/>
        </w:rPr>
        <w:t>可</w:t>
      </w:r>
      <w:r>
        <w:rPr>
          <w:rFonts w:ascii="宋体" w:hAnsi="宋体"/>
          <w:bCs/>
          <w:szCs w:val="21"/>
        </w:rPr>
        <w:t>具备</w:t>
      </w:r>
      <w:r>
        <w:rPr>
          <w:rFonts w:hint="eastAsia" w:ascii="宋体" w:hAnsi="宋体"/>
          <w:bCs/>
          <w:szCs w:val="21"/>
        </w:rPr>
        <w:t>本地人机交互</w:t>
      </w:r>
      <w:r>
        <w:rPr>
          <w:rFonts w:ascii="宋体" w:hAnsi="宋体"/>
          <w:bCs/>
          <w:szCs w:val="21"/>
        </w:rPr>
        <w:t>功能，</w:t>
      </w:r>
      <w:r>
        <w:rPr>
          <w:rFonts w:hint="eastAsia" w:ascii="宋体" w:hAnsi="宋体"/>
          <w:bCs/>
          <w:szCs w:val="21"/>
        </w:rPr>
        <w:t>支持通过</w:t>
      </w:r>
      <w:r>
        <w:rPr>
          <w:rFonts w:ascii="宋体" w:hAnsi="宋体"/>
          <w:bCs/>
          <w:szCs w:val="21"/>
        </w:rPr>
        <w:t>触控屏、按键</w:t>
      </w:r>
      <w:r>
        <w:rPr>
          <w:rFonts w:hint="eastAsia" w:ascii="宋体" w:hAnsi="宋体"/>
          <w:bCs/>
          <w:szCs w:val="21"/>
        </w:rPr>
        <w:t>等</w:t>
      </w:r>
      <w:r>
        <w:rPr>
          <w:rFonts w:ascii="宋体" w:hAnsi="宋体"/>
          <w:bCs/>
          <w:szCs w:val="21"/>
        </w:rPr>
        <w:t>形式进行本区域交互管理。</w:t>
      </w:r>
    </w:p>
    <w:p>
      <w:pPr>
        <w:adjustRightInd w:val="0"/>
        <w:snapToGrid w:val="0"/>
        <w:spacing w:line="360" w:lineRule="auto"/>
        <w:outlineLvl w:val="2"/>
        <w:rPr>
          <w:rFonts w:ascii="宋体" w:hAnsi="宋体"/>
          <w:bCs/>
          <w:szCs w:val="21"/>
        </w:rPr>
      </w:pPr>
      <w:bookmarkStart w:id="42" w:name="_Toc100686552"/>
      <w:r>
        <w:rPr>
          <w:rFonts w:ascii="黑体" w:hAnsi="黑体" w:eastAsia="黑体"/>
          <w:bCs/>
          <w:szCs w:val="21"/>
        </w:rPr>
        <w:t>5.3.5</w:t>
      </w:r>
      <w:r>
        <w:rPr>
          <w:rFonts w:hint="eastAsia" w:ascii="宋体" w:hAnsi="宋体"/>
          <w:bCs/>
          <w:szCs w:val="21"/>
        </w:rPr>
        <w:t>监控设备应符合以下规定：</w:t>
      </w:r>
      <w:bookmarkEnd w:id="42"/>
      <w:r>
        <w:rPr>
          <w:rFonts w:ascii="宋体" w:hAnsi="宋体"/>
          <w:bCs/>
          <w:szCs w:val="21"/>
        </w:rPr>
        <w:t xml:space="preserve"> </w:t>
      </w:r>
    </w:p>
    <w:p>
      <w:pPr>
        <w:adjustRightInd w:val="0"/>
        <w:snapToGrid w:val="0"/>
        <w:spacing w:line="360" w:lineRule="auto"/>
        <w:ind w:firstLine="420" w:firstLineChars="200"/>
        <w:rPr>
          <w:rFonts w:ascii="宋体" w:hAnsi="宋体"/>
          <w:kern w:val="0"/>
          <w:szCs w:val="21"/>
        </w:rPr>
      </w:pPr>
      <w:r>
        <w:rPr>
          <w:rFonts w:ascii="黑体" w:hAnsi="黑体" w:eastAsia="黑体"/>
          <w:kern w:val="0"/>
          <w:szCs w:val="21"/>
        </w:rPr>
        <w:t>a)</w:t>
      </w:r>
      <w:r>
        <w:rPr>
          <w:rFonts w:hint="eastAsia" w:ascii="宋体" w:hAnsi="宋体"/>
          <w:kern w:val="0"/>
          <w:szCs w:val="21"/>
        </w:rPr>
        <w:t>监控设备应包含监控主机、服务器、声光报警装置、打印机等；</w:t>
      </w:r>
    </w:p>
    <w:p>
      <w:pPr>
        <w:adjustRightInd w:val="0"/>
        <w:snapToGrid w:val="0"/>
        <w:spacing w:line="360" w:lineRule="auto"/>
        <w:ind w:firstLine="420" w:firstLineChars="200"/>
        <w:rPr>
          <w:rFonts w:ascii="宋体" w:hAnsi="宋体"/>
          <w:kern w:val="0"/>
          <w:szCs w:val="21"/>
        </w:rPr>
      </w:pPr>
      <w:r>
        <w:rPr>
          <w:rFonts w:hint="eastAsia" w:ascii="黑体" w:hAnsi="黑体" w:eastAsia="黑体"/>
          <w:kern w:val="0"/>
          <w:szCs w:val="21"/>
        </w:rPr>
        <w:t>b</w:t>
      </w:r>
      <w:r>
        <w:rPr>
          <w:rFonts w:ascii="黑体" w:hAnsi="黑体" w:eastAsia="黑体"/>
          <w:kern w:val="0"/>
          <w:szCs w:val="21"/>
        </w:rPr>
        <w:t>)</w:t>
      </w:r>
      <w:r>
        <w:rPr>
          <w:rFonts w:hint="eastAsia" w:ascii="宋体" w:hAnsi="宋体"/>
          <w:kern w:val="0"/>
          <w:szCs w:val="21"/>
        </w:rPr>
        <w:t>监控主机中应安装系统管理软件；</w:t>
      </w:r>
    </w:p>
    <w:p>
      <w:pPr>
        <w:adjustRightInd w:val="0"/>
        <w:snapToGrid w:val="0"/>
        <w:spacing w:line="360" w:lineRule="auto"/>
        <w:ind w:firstLine="420" w:firstLineChars="200"/>
        <w:rPr>
          <w:rFonts w:ascii="黑体" w:hAnsi="黑体" w:eastAsia="黑体"/>
          <w:kern w:val="0"/>
          <w:szCs w:val="21"/>
        </w:rPr>
      </w:pPr>
      <w:r>
        <w:rPr>
          <w:rFonts w:hint="eastAsia" w:ascii="黑体" w:hAnsi="黑体" w:eastAsia="黑体"/>
          <w:kern w:val="0"/>
          <w:szCs w:val="21"/>
        </w:rPr>
        <w:t>c</w:t>
      </w:r>
      <w:r>
        <w:rPr>
          <w:rFonts w:ascii="黑体" w:hAnsi="黑体" w:eastAsia="黑体"/>
          <w:kern w:val="0"/>
          <w:szCs w:val="21"/>
        </w:rPr>
        <w:t>)</w:t>
      </w:r>
      <w:r>
        <w:rPr>
          <w:rFonts w:hint="eastAsia" w:ascii="宋体" w:hAnsi="宋体" w:cs="宋体"/>
          <w:bCs/>
          <w:szCs w:val="21"/>
        </w:rPr>
        <w:t>采用AC220V供电，并应设置UPS作为备用电源，UPS容量应</w:t>
      </w:r>
      <w:r>
        <w:rPr>
          <w:rFonts w:hint="eastAsia" w:ascii="宋体" w:hAnsi="宋体" w:cs="宋体"/>
          <w:bCs/>
          <w:szCs w:val="21"/>
          <w:lang w:val="en-US" w:eastAsia="zh-CN"/>
        </w:rPr>
        <w:t>不小于</w:t>
      </w:r>
      <w:r>
        <w:rPr>
          <w:rFonts w:hint="eastAsia" w:ascii="宋体" w:hAnsi="宋体" w:cs="宋体"/>
          <w:bCs/>
          <w:szCs w:val="21"/>
        </w:rPr>
        <w:t>设备总功率的1.5倍，UPS连续供电时间不应小于2h（建筑物内</w:t>
      </w:r>
      <w:r>
        <w:rPr>
          <w:rFonts w:hint="eastAsia" w:ascii="宋体" w:hAnsi="宋体" w:cs="宋体"/>
          <w:bCs/>
          <w:szCs w:val="21"/>
          <w:lang w:val="en-US" w:eastAsia="zh-CN"/>
        </w:rPr>
        <w:t>无</w:t>
      </w:r>
      <w:r>
        <w:rPr>
          <w:rFonts w:hint="eastAsia" w:ascii="宋体" w:hAnsi="宋体" w:cs="宋体"/>
          <w:bCs/>
          <w:szCs w:val="21"/>
        </w:rPr>
        <w:t>发电机组时</w:t>
      </w:r>
      <w:r>
        <w:rPr>
          <w:rFonts w:hint="eastAsia" w:ascii="宋体" w:hAnsi="宋体" w:cs="宋体"/>
          <w:bCs/>
          <w:szCs w:val="21"/>
          <w:lang w:eastAsia="zh-CN"/>
        </w:rPr>
        <w:t>）</w:t>
      </w:r>
      <w:r>
        <w:rPr>
          <w:rFonts w:hint="eastAsia" w:ascii="宋体" w:hAnsi="宋体" w:cs="宋体"/>
          <w:bCs/>
          <w:szCs w:val="21"/>
          <w:lang w:val="en-US" w:eastAsia="zh-CN"/>
        </w:rPr>
        <w:t>或</w:t>
      </w:r>
      <w:r>
        <w:rPr>
          <w:rFonts w:hint="eastAsia" w:ascii="宋体" w:hAnsi="宋体" w:cs="宋体"/>
          <w:bCs/>
          <w:szCs w:val="21"/>
        </w:rPr>
        <w:t>0.25h（建筑物内</w:t>
      </w:r>
      <w:r>
        <w:rPr>
          <w:rFonts w:hint="eastAsia" w:ascii="宋体" w:hAnsi="宋体" w:cs="宋体"/>
          <w:bCs/>
          <w:szCs w:val="21"/>
          <w:lang w:val="en-US" w:eastAsia="zh-CN"/>
        </w:rPr>
        <w:t>有</w:t>
      </w:r>
      <w:r>
        <w:rPr>
          <w:rFonts w:hint="eastAsia" w:ascii="宋体" w:hAnsi="宋体" w:cs="宋体"/>
          <w:bCs/>
          <w:szCs w:val="21"/>
        </w:rPr>
        <w:t>发电机组时</w:t>
      </w:r>
      <w:r>
        <w:rPr>
          <w:rFonts w:hint="eastAsia" w:ascii="宋体" w:hAnsi="宋体" w:cs="宋体"/>
          <w:bCs/>
          <w:szCs w:val="21"/>
          <w:lang w:eastAsia="zh-CN"/>
        </w:rPr>
        <w:t>）</w:t>
      </w:r>
      <w:r>
        <w:rPr>
          <w:rFonts w:hint="eastAsia" w:ascii="宋体" w:hAnsi="宋体" w:cs="宋体"/>
          <w:bCs/>
          <w:szCs w:val="21"/>
        </w:rPr>
        <w:t>。</w:t>
      </w:r>
    </w:p>
    <w:p>
      <w:pPr>
        <w:adjustRightInd w:val="0"/>
        <w:snapToGrid w:val="0"/>
        <w:spacing w:line="360" w:lineRule="auto"/>
        <w:outlineLvl w:val="2"/>
        <w:rPr>
          <w:rFonts w:ascii="宋体" w:hAnsi="宋体"/>
          <w:bCs/>
          <w:szCs w:val="21"/>
        </w:rPr>
      </w:pPr>
      <w:bookmarkStart w:id="43" w:name="_Toc100686553"/>
      <w:r>
        <w:rPr>
          <w:rFonts w:ascii="黑体" w:hAnsi="黑体" w:eastAsia="黑体"/>
          <w:bCs/>
          <w:szCs w:val="21"/>
        </w:rPr>
        <w:t>5.3.6</w:t>
      </w:r>
      <w:r>
        <w:rPr>
          <w:rFonts w:hint="eastAsia" w:ascii="宋体" w:hAnsi="宋体"/>
          <w:bCs/>
          <w:szCs w:val="21"/>
        </w:rPr>
        <w:t>系统设备应满足相关制造标准中对于电磁兼容能力及</w:t>
      </w:r>
      <w:r>
        <w:rPr>
          <w:rFonts w:ascii="宋体" w:hAnsi="宋体"/>
          <w:bCs/>
          <w:szCs w:val="21"/>
        </w:rPr>
        <w:t>动稳定性、热稳定性</w:t>
      </w:r>
      <w:r>
        <w:rPr>
          <w:rFonts w:hint="eastAsia" w:ascii="宋体" w:hAnsi="宋体"/>
          <w:bCs/>
          <w:szCs w:val="21"/>
        </w:rPr>
        <w:t>的要求，并通过对应的各项相关测试和</w:t>
      </w:r>
      <w:r>
        <w:rPr>
          <w:rFonts w:ascii="宋体" w:hAnsi="宋体"/>
          <w:bCs/>
          <w:szCs w:val="21"/>
        </w:rPr>
        <w:t>校验</w:t>
      </w:r>
      <w:r>
        <w:rPr>
          <w:rFonts w:hint="eastAsia" w:ascii="宋体" w:hAnsi="宋体"/>
          <w:bCs/>
          <w:szCs w:val="21"/>
        </w:rPr>
        <w:t>。</w:t>
      </w:r>
      <w:bookmarkEnd w:id="43"/>
    </w:p>
    <w:p>
      <w:pPr>
        <w:adjustRightInd w:val="0"/>
        <w:snapToGrid w:val="0"/>
        <w:spacing w:before="156" w:beforeLines="50" w:after="156" w:afterLines="50" w:line="360" w:lineRule="auto"/>
        <w:outlineLvl w:val="1"/>
        <w:rPr>
          <w:rFonts w:ascii="黑体" w:hAnsi="黑体" w:eastAsia="黑体"/>
          <w:bCs/>
          <w:szCs w:val="21"/>
        </w:rPr>
      </w:pPr>
      <w:bookmarkStart w:id="44" w:name="_Toc100686554"/>
      <w:r>
        <w:rPr>
          <w:rFonts w:ascii="黑体" w:hAnsi="黑体" w:eastAsia="黑体"/>
          <w:bCs/>
          <w:szCs w:val="21"/>
        </w:rPr>
        <w:t xml:space="preserve">5.4 </w:t>
      </w:r>
      <w:r>
        <w:rPr>
          <w:rFonts w:hint="eastAsia" w:ascii="黑体" w:hAnsi="黑体" w:eastAsia="黑体"/>
          <w:bCs/>
          <w:szCs w:val="21"/>
        </w:rPr>
        <w:t>系统管理软件</w:t>
      </w:r>
      <w:bookmarkEnd w:id="44"/>
    </w:p>
    <w:p>
      <w:pPr>
        <w:adjustRightInd w:val="0"/>
        <w:snapToGrid w:val="0"/>
        <w:spacing w:line="360" w:lineRule="auto"/>
        <w:outlineLvl w:val="2"/>
        <w:rPr>
          <w:rFonts w:ascii="宋体" w:hAnsi="宋体"/>
          <w:bCs/>
          <w:szCs w:val="21"/>
        </w:rPr>
      </w:pPr>
      <w:bookmarkStart w:id="45" w:name="_Toc100686555"/>
      <w:r>
        <w:rPr>
          <w:rFonts w:ascii="黑体" w:hAnsi="黑体" w:eastAsia="黑体"/>
          <w:bCs/>
          <w:szCs w:val="21"/>
        </w:rPr>
        <w:t>5.4.1</w:t>
      </w:r>
      <w:r>
        <w:rPr>
          <w:rFonts w:hint="eastAsia" w:ascii="宋体" w:hAnsi="宋体"/>
          <w:bCs/>
          <w:szCs w:val="21"/>
        </w:rPr>
        <w:t>管理软件应对系统设备进行集中监测、配置和管理，</w:t>
      </w:r>
      <w:bookmarkEnd w:id="45"/>
      <w:r>
        <w:rPr>
          <w:rFonts w:hint="eastAsia" w:ascii="宋体" w:hAnsi="宋体"/>
          <w:bCs/>
          <w:szCs w:val="21"/>
        </w:rPr>
        <w:t>应具备以下基本功能。</w:t>
      </w:r>
    </w:p>
    <w:p>
      <w:pPr>
        <w:spacing w:line="360" w:lineRule="auto"/>
      </w:pPr>
      <w:r>
        <w:tab/>
      </w:r>
      <w:r>
        <w:rPr>
          <w:rFonts w:ascii="黑体" w:hAnsi="黑体" w:eastAsia="黑体"/>
          <w:kern w:val="0"/>
          <w:szCs w:val="21"/>
        </w:rPr>
        <w:t>a)</w:t>
      </w:r>
      <w:bookmarkStart w:id="46" w:name="_Toc134868125"/>
      <w:r>
        <w:rPr>
          <w:rFonts w:hint="eastAsia"/>
        </w:rPr>
        <w:t xml:space="preserve"> 数据采集</w:t>
      </w:r>
      <w:bookmarkEnd w:id="46"/>
      <w:r>
        <w:rPr>
          <w:rFonts w:hint="eastAsia"/>
        </w:rPr>
        <w:t>，定时采集</w:t>
      </w:r>
      <w:r>
        <w:rPr>
          <w:rFonts w:hint="eastAsia" w:ascii="宋体" w:hAnsi="宋体"/>
          <w:bCs/>
          <w:szCs w:val="21"/>
        </w:rPr>
        <w:t>直击雷检测仪、智能电涌保护器</w:t>
      </w:r>
      <w:r>
        <w:rPr>
          <w:rFonts w:hint="eastAsia"/>
        </w:rPr>
        <w:t>、</w:t>
      </w:r>
      <w:r>
        <w:rPr>
          <w:rFonts w:hint="eastAsia" w:ascii="宋体" w:hAnsi="宋体"/>
          <w:bCs/>
          <w:szCs w:val="21"/>
        </w:rPr>
        <w:t>接地检测设备</w:t>
      </w:r>
      <w:r>
        <w:rPr>
          <w:rFonts w:hint="eastAsia"/>
        </w:rPr>
        <w:t>的实时状态和告警数据。</w:t>
      </w:r>
    </w:p>
    <w:p>
      <w:pPr>
        <w:pStyle w:val="2"/>
        <w:spacing w:line="360" w:lineRule="auto"/>
      </w:pPr>
      <w:r>
        <w:t>b）</w:t>
      </w:r>
      <w:r>
        <w:rPr>
          <w:rFonts w:hint="eastAsia"/>
        </w:rPr>
        <w:t>告警中心，</w:t>
      </w:r>
      <w:r>
        <w:rPr>
          <w:szCs w:val="21"/>
        </w:rPr>
        <w:t>可</w:t>
      </w:r>
      <w:r>
        <w:rPr>
          <w:rFonts w:hint="eastAsia"/>
          <w:szCs w:val="21"/>
        </w:rPr>
        <w:t>以记录查询设备</w:t>
      </w:r>
      <w:r>
        <w:rPr>
          <w:szCs w:val="21"/>
        </w:rPr>
        <w:t>发生的</w:t>
      </w:r>
      <w:r>
        <w:rPr>
          <w:rFonts w:hint="eastAsia"/>
          <w:szCs w:val="21"/>
        </w:rPr>
        <w:t>告警、</w:t>
      </w:r>
      <w:r>
        <w:rPr>
          <w:szCs w:val="21"/>
        </w:rPr>
        <w:t>预警事件</w:t>
      </w:r>
      <w:r>
        <w:rPr>
          <w:rFonts w:hint="eastAsia"/>
          <w:szCs w:val="21"/>
        </w:rPr>
        <w:t>，</w:t>
      </w:r>
      <w:r>
        <w:rPr>
          <w:szCs w:val="21"/>
        </w:rPr>
        <w:t>并提示新事件</w:t>
      </w:r>
      <w:r>
        <w:rPr>
          <w:rFonts w:hint="eastAsia"/>
          <w:szCs w:val="21"/>
        </w:rPr>
        <w:t>。</w:t>
      </w:r>
    </w:p>
    <w:p>
      <w:pPr>
        <w:pStyle w:val="2"/>
        <w:spacing w:line="360" w:lineRule="auto"/>
      </w:pPr>
      <w:r>
        <w:t>c</w:t>
      </w:r>
      <w:r>
        <w:rPr>
          <w:rFonts w:hint="eastAsia"/>
        </w:rPr>
        <w:t>）</w:t>
      </w:r>
      <w:r>
        <w:rPr>
          <w:rFonts w:hint="eastAsia" w:ascii="宋体" w:hAnsi="宋体" w:cs="宋体"/>
          <w:color w:val="000000"/>
          <w:szCs w:val="21"/>
        </w:rPr>
        <w:t>监控图，</w:t>
      </w:r>
      <w:r>
        <w:rPr>
          <w:rFonts w:hint="eastAsia"/>
          <w:szCs w:val="21"/>
        </w:rPr>
        <w:t>将</w:t>
      </w:r>
      <w:r>
        <w:rPr>
          <w:rFonts w:hint="eastAsia" w:ascii="宋体" w:hAnsi="宋体"/>
          <w:bCs/>
          <w:szCs w:val="21"/>
        </w:rPr>
        <w:t>直击雷检测仪、智能电涌保护器</w:t>
      </w:r>
      <w:r>
        <w:rPr>
          <w:rFonts w:hint="eastAsia"/>
        </w:rPr>
        <w:t>、</w:t>
      </w:r>
      <w:r>
        <w:rPr>
          <w:rFonts w:hint="eastAsia" w:ascii="宋体" w:hAnsi="宋体"/>
          <w:bCs/>
          <w:szCs w:val="21"/>
        </w:rPr>
        <w:t>接地检测设备实时</w:t>
      </w:r>
      <w:r>
        <w:rPr>
          <w:rFonts w:hint="eastAsia"/>
          <w:szCs w:val="21"/>
        </w:rPr>
        <w:t>数据</w:t>
      </w:r>
      <w:r>
        <w:rPr>
          <w:szCs w:val="21"/>
        </w:rPr>
        <w:t>进行展示</w:t>
      </w:r>
      <w:r>
        <w:rPr>
          <w:rFonts w:hint="eastAsia"/>
          <w:szCs w:val="21"/>
        </w:rPr>
        <w:t>，并且提供展示设备安装位置</w:t>
      </w:r>
      <w:r>
        <w:rPr>
          <w:szCs w:val="21"/>
        </w:rPr>
        <w:t>及当前</w:t>
      </w:r>
      <w:r>
        <w:rPr>
          <w:rFonts w:hint="eastAsia"/>
          <w:szCs w:val="21"/>
        </w:rPr>
        <w:t>的</w:t>
      </w:r>
      <w:r>
        <w:rPr>
          <w:szCs w:val="21"/>
        </w:rPr>
        <w:t>设备</w:t>
      </w:r>
      <w:r>
        <w:rPr>
          <w:rFonts w:hint="eastAsia"/>
          <w:szCs w:val="21"/>
        </w:rPr>
        <w:t>告警</w:t>
      </w:r>
      <w:r>
        <w:rPr>
          <w:szCs w:val="21"/>
        </w:rPr>
        <w:t>或预警状态</w:t>
      </w:r>
      <w:r>
        <w:rPr>
          <w:rFonts w:hint="eastAsia"/>
          <w:szCs w:val="21"/>
        </w:rPr>
        <w:t>。</w:t>
      </w:r>
    </w:p>
    <w:p>
      <w:pPr>
        <w:pStyle w:val="2"/>
        <w:spacing w:line="360" w:lineRule="auto"/>
      </w:pPr>
      <w:r>
        <w:rPr>
          <w:rFonts w:hint="eastAsia"/>
        </w:rPr>
        <w:t>d</w:t>
      </w:r>
      <w:r>
        <w:t>）</w:t>
      </w:r>
      <w:r>
        <w:rPr>
          <w:rFonts w:hint="eastAsia" w:ascii="宋体" w:hAnsi="宋体" w:cs="宋体"/>
          <w:color w:val="000000"/>
          <w:szCs w:val="21"/>
        </w:rPr>
        <w:t>统计报表，可以查询设备运行的统计数据，例如雷击次数、</w:t>
      </w:r>
      <w:r>
        <w:rPr>
          <w:rFonts w:hint="eastAsia" w:ascii="宋体" w:hAnsi="宋体"/>
          <w:bCs/>
          <w:szCs w:val="21"/>
        </w:rPr>
        <w:t>电涌保护器</w:t>
      </w:r>
      <w:r>
        <w:rPr>
          <w:rFonts w:hint="eastAsia" w:ascii="宋体" w:hAnsi="宋体" w:cs="宋体"/>
          <w:color w:val="000000"/>
          <w:szCs w:val="21"/>
        </w:rPr>
        <w:t>寿命、接地电阻日统计等。</w:t>
      </w:r>
    </w:p>
    <w:p>
      <w:pPr>
        <w:pStyle w:val="2"/>
        <w:spacing w:line="360" w:lineRule="auto"/>
        <w:rPr>
          <w:rFonts w:ascii="宋体" w:hAnsi="宋体" w:cs="宋体"/>
          <w:color w:val="000000"/>
          <w:szCs w:val="21"/>
        </w:rPr>
      </w:pPr>
      <w:r>
        <w:rPr>
          <w:rFonts w:hint="eastAsia"/>
        </w:rPr>
        <w:t>e）</w:t>
      </w:r>
      <w:r>
        <w:rPr>
          <w:rFonts w:hint="eastAsia" w:ascii="宋体" w:hAnsi="宋体" w:cs="宋体"/>
          <w:color w:val="000000"/>
          <w:szCs w:val="21"/>
        </w:rPr>
        <w:t>档案管理，</w:t>
      </w:r>
      <w:r>
        <w:rPr>
          <w:rFonts w:hint="eastAsia"/>
          <w:szCs w:val="21"/>
        </w:rPr>
        <w:t>将各设备的相关信息建立档案查询列表，包含设备安装信息、分组管理、设备类型、设备型号、</w:t>
      </w:r>
      <w:r>
        <w:rPr>
          <w:szCs w:val="21"/>
        </w:rPr>
        <w:t>设备报警阈值</w:t>
      </w:r>
      <w:r>
        <w:rPr>
          <w:rFonts w:hint="eastAsia"/>
          <w:szCs w:val="21"/>
        </w:rPr>
        <w:t>。</w:t>
      </w:r>
    </w:p>
    <w:p>
      <w:pPr>
        <w:pStyle w:val="2"/>
        <w:spacing w:line="360" w:lineRule="auto"/>
      </w:pPr>
      <w:r>
        <w:rPr>
          <w:rFonts w:hint="eastAsia" w:ascii="宋体" w:hAnsi="宋体" w:cs="宋体"/>
          <w:color w:val="000000"/>
          <w:szCs w:val="21"/>
        </w:rPr>
        <w:t>f) 人员管理，</w:t>
      </w:r>
      <w:r>
        <w:rPr>
          <w:rFonts w:hint="eastAsia"/>
        </w:rPr>
        <w:t>可以对使用系统的人员信息权限等进行管理，主要包括系统登录账号，用户账号角色，用户权限分配管理。</w:t>
      </w:r>
    </w:p>
    <w:p>
      <w:pPr>
        <w:adjustRightInd w:val="0"/>
        <w:snapToGrid w:val="0"/>
        <w:spacing w:line="360" w:lineRule="auto"/>
        <w:outlineLvl w:val="2"/>
        <w:rPr>
          <w:rFonts w:ascii="宋体" w:hAnsi="宋体"/>
          <w:bCs/>
          <w:szCs w:val="21"/>
        </w:rPr>
      </w:pPr>
      <w:bookmarkStart w:id="47" w:name="_Toc100686556"/>
      <w:r>
        <w:rPr>
          <w:rFonts w:ascii="黑体" w:hAnsi="黑体" w:eastAsia="黑体"/>
          <w:bCs/>
          <w:szCs w:val="21"/>
        </w:rPr>
        <w:t>5.4.2</w:t>
      </w:r>
      <w:r>
        <w:rPr>
          <w:rFonts w:hint="eastAsia" w:ascii="宋体" w:hAnsi="宋体"/>
          <w:bCs/>
          <w:szCs w:val="21"/>
        </w:rPr>
        <w:t>管理软件应具备与上级管理系统或其他系统的数据共享接口。</w:t>
      </w:r>
      <w:bookmarkEnd w:id="47"/>
    </w:p>
    <w:p>
      <w:pPr>
        <w:adjustRightInd w:val="0"/>
        <w:snapToGrid w:val="0"/>
        <w:spacing w:line="360" w:lineRule="auto"/>
        <w:outlineLvl w:val="2"/>
        <w:rPr>
          <w:rFonts w:ascii="宋体" w:hAnsi="宋体"/>
          <w:bCs/>
          <w:szCs w:val="21"/>
        </w:rPr>
      </w:pPr>
      <w:bookmarkStart w:id="48" w:name="_Toc100686557"/>
      <w:r>
        <w:rPr>
          <w:rFonts w:ascii="黑体" w:hAnsi="黑体" w:eastAsia="黑体"/>
          <w:bCs/>
          <w:szCs w:val="21"/>
        </w:rPr>
        <w:t>5.4.3</w:t>
      </w:r>
      <w:r>
        <w:rPr>
          <w:rFonts w:hint="eastAsia" w:ascii="宋体" w:hAnsi="宋体"/>
          <w:bCs/>
          <w:szCs w:val="21"/>
        </w:rPr>
        <w:t>管理软件应具备图形化、动态化的展示界面，可具备BIM导入功能、3D图导入功能。</w:t>
      </w:r>
      <w:bookmarkEnd w:id="48"/>
    </w:p>
    <w:p>
      <w:pPr>
        <w:adjustRightInd w:val="0"/>
        <w:snapToGrid w:val="0"/>
        <w:spacing w:line="360" w:lineRule="auto"/>
        <w:outlineLvl w:val="2"/>
        <w:rPr>
          <w:rFonts w:ascii="宋体" w:hAnsi="宋体"/>
          <w:bCs/>
          <w:szCs w:val="21"/>
        </w:rPr>
      </w:pPr>
      <w:r>
        <w:rPr>
          <w:rFonts w:ascii="黑体" w:hAnsi="黑体" w:eastAsia="黑体"/>
          <w:bCs/>
          <w:szCs w:val="21"/>
        </w:rPr>
        <w:t>5.4.4</w:t>
      </w:r>
      <w:r>
        <w:rPr>
          <w:rFonts w:hint="eastAsia" w:ascii="黑体" w:hAnsi="黑体" w:eastAsia="黑体"/>
          <w:bCs/>
          <w:szCs w:val="21"/>
        </w:rPr>
        <w:t>应</w:t>
      </w:r>
      <w:r>
        <w:rPr>
          <w:rFonts w:hint="eastAsia" w:ascii="宋体" w:hAnsi="宋体"/>
          <w:bCs/>
          <w:szCs w:val="21"/>
        </w:rPr>
        <w:t>设置管理权限，具有加密功能，确保操作安全。</w:t>
      </w:r>
    </w:p>
    <w:p>
      <w:pPr>
        <w:adjustRightInd w:val="0"/>
        <w:snapToGrid w:val="0"/>
        <w:spacing w:line="360" w:lineRule="auto"/>
        <w:outlineLvl w:val="2"/>
        <w:rPr>
          <w:rFonts w:ascii="宋体" w:hAnsi="宋体"/>
          <w:bCs/>
          <w:szCs w:val="21"/>
        </w:rPr>
      </w:pPr>
      <w:r>
        <w:rPr>
          <w:rFonts w:ascii="黑体" w:hAnsi="黑体" w:eastAsia="黑体"/>
          <w:bCs/>
          <w:szCs w:val="21"/>
        </w:rPr>
        <w:t>5.4.5</w:t>
      </w:r>
      <w:r>
        <w:rPr>
          <w:rFonts w:hint="eastAsia" w:ascii="宋体" w:hAnsi="宋体"/>
          <w:bCs/>
          <w:szCs w:val="21"/>
        </w:rPr>
        <w:t>应进行定期升级，宜支持远程升级。</w:t>
      </w:r>
    </w:p>
    <w:bookmarkEnd w:id="37"/>
    <w:bookmarkEnd w:id="38"/>
    <w:p>
      <w:pPr>
        <w:adjustRightInd w:val="0"/>
        <w:snapToGrid w:val="0"/>
        <w:spacing w:before="156" w:beforeLines="50" w:after="156" w:afterLines="50" w:line="360" w:lineRule="auto"/>
        <w:outlineLvl w:val="1"/>
        <w:rPr>
          <w:rFonts w:ascii="黑体" w:hAnsi="黑体" w:eastAsia="黑体"/>
          <w:bCs/>
          <w:szCs w:val="21"/>
        </w:rPr>
      </w:pPr>
      <w:r>
        <w:rPr>
          <w:rFonts w:ascii="黑体" w:hAnsi="黑体" w:eastAsia="黑体"/>
          <w:bCs/>
          <w:szCs w:val="21"/>
        </w:rPr>
        <w:t xml:space="preserve">5.5 </w:t>
      </w:r>
      <w:r>
        <w:rPr>
          <w:rFonts w:hint="eastAsia" w:ascii="黑体" w:hAnsi="黑体" w:eastAsia="黑体"/>
          <w:bCs/>
          <w:szCs w:val="21"/>
        </w:rPr>
        <w:t>系统功能</w:t>
      </w:r>
    </w:p>
    <w:p>
      <w:pPr>
        <w:adjustRightInd w:val="0"/>
        <w:snapToGrid w:val="0"/>
        <w:spacing w:line="360" w:lineRule="auto"/>
        <w:ind w:firstLine="420" w:firstLineChars="200"/>
        <w:rPr>
          <w:rFonts w:ascii="宋体" w:hAnsi="宋体"/>
          <w:szCs w:val="21"/>
        </w:rPr>
      </w:pPr>
      <w:r>
        <w:rPr>
          <w:rFonts w:hint="eastAsia" w:ascii="宋体" w:hAnsi="宋体"/>
          <w:szCs w:val="21"/>
        </w:rPr>
        <w:t>防雷智慧监控系统的</w:t>
      </w:r>
      <w:r>
        <w:rPr>
          <w:rFonts w:ascii="宋体" w:hAnsi="宋体"/>
          <w:szCs w:val="21"/>
        </w:rPr>
        <w:t>三个子系统</w:t>
      </w:r>
      <w:r>
        <w:rPr>
          <w:rFonts w:hint="eastAsia" w:ascii="宋体" w:hAnsi="宋体"/>
          <w:szCs w:val="21"/>
        </w:rPr>
        <w:t>（直击雷监控系统、电涌保护器监控系统、接地监控系统）功能应附录</w:t>
      </w:r>
      <w:r>
        <w:rPr>
          <w:rFonts w:ascii="宋体" w:hAnsi="宋体"/>
          <w:szCs w:val="21"/>
        </w:rPr>
        <w:t>A</w:t>
      </w:r>
      <w:r>
        <w:rPr>
          <w:rFonts w:hint="eastAsia" w:ascii="宋体" w:hAnsi="宋体"/>
          <w:szCs w:val="21"/>
        </w:rPr>
        <w:t>符合表</w:t>
      </w:r>
      <w:r>
        <w:rPr>
          <w:rFonts w:hint="eastAsia" w:ascii="宋体" w:hAnsi="宋体"/>
          <w:szCs w:val="21"/>
          <w:lang w:val="en-US" w:eastAsia="zh-CN"/>
        </w:rPr>
        <w:t>1</w:t>
      </w:r>
      <w:r>
        <w:rPr>
          <w:rFonts w:hint="eastAsia" w:ascii="宋体" w:hAnsi="宋体"/>
          <w:szCs w:val="21"/>
        </w:rPr>
        <w:t>的规定</w:t>
      </w:r>
      <w:r>
        <w:rPr>
          <w:rFonts w:ascii="宋体" w:hAnsi="宋体"/>
          <w:szCs w:val="21"/>
        </w:rPr>
        <w:t>。</w:t>
      </w:r>
    </w:p>
    <w:p>
      <w:pPr>
        <w:adjustRightInd w:val="0"/>
        <w:snapToGrid w:val="0"/>
        <w:spacing w:before="156" w:beforeLines="50" w:after="156" w:afterLines="50" w:line="360" w:lineRule="auto"/>
        <w:outlineLvl w:val="1"/>
        <w:rPr>
          <w:rFonts w:ascii="黑体" w:hAnsi="黑体" w:eastAsia="黑体"/>
          <w:bCs/>
          <w:szCs w:val="21"/>
        </w:rPr>
      </w:pPr>
      <w:r>
        <w:rPr>
          <w:rFonts w:ascii="黑体" w:hAnsi="黑体" w:eastAsia="黑体"/>
          <w:bCs/>
          <w:szCs w:val="21"/>
        </w:rPr>
        <w:t>5.6 网络安全</w:t>
      </w:r>
    </w:p>
    <w:p>
      <w:pPr>
        <w:adjustRightInd w:val="0"/>
        <w:snapToGrid w:val="0"/>
        <w:spacing w:line="360" w:lineRule="auto"/>
        <w:outlineLvl w:val="2"/>
        <w:rPr>
          <w:rFonts w:ascii="宋体" w:hAnsi="宋体"/>
          <w:bCs/>
          <w:szCs w:val="21"/>
        </w:rPr>
      </w:pPr>
      <w:r>
        <w:rPr>
          <w:rFonts w:ascii="宋体" w:hAnsi="宋体"/>
          <w:bCs/>
          <w:szCs w:val="21"/>
        </w:rPr>
        <w:t>5.6.1</w:t>
      </w:r>
      <w:r>
        <w:rPr>
          <w:rFonts w:hint="eastAsia" w:ascii="宋体" w:hAnsi="宋体"/>
          <w:bCs/>
          <w:szCs w:val="21"/>
        </w:rPr>
        <w:t>系统应设置管理权限，对于档案编辑</w:t>
      </w:r>
      <w:r>
        <w:rPr>
          <w:rFonts w:ascii="宋体" w:hAnsi="宋体"/>
          <w:bCs/>
          <w:szCs w:val="21"/>
        </w:rPr>
        <w:t>、告警配置</w:t>
      </w:r>
      <w:r>
        <w:rPr>
          <w:rFonts w:hint="eastAsia" w:ascii="宋体" w:hAnsi="宋体"/>
          <w:bCs/>
          <w:szCs w:val="21"/>
        </w:rPr>
        <w:t>等功能的操作应具有加密功能，确保操作安全。</w:t>
      </w:r>
    </w:p>
    <w:p>
      <w:pPr>
        <w:adjustRightInd w:val="0"/>
        <w:snapToGrid w:val="0"/>
        <w:spacing w:line="360" w:lineRule="auto"/>
        <w:outlineLvl w:val="2"/>
        <w:rPr>
          <w:rFonts w:ascii="宋体" w:hAnsi="宋体"/>
          <w:bCs/>
          <w:szCs w:val="21"/>
        </w:rPr>
      </w:pPr>
      <w:r>
        <w:rPr>
          <w:rFonts w:ascii="宋体" w:hAnsi="宋体"/>
          <w:bCs/>
          <w:szCs w:val="21"/>
        </w:rPr>
        <w:t>5.6.2</w:t>
      </w:r>
      <w:r>
        <w:rPr>
          <w:rFonts w:hint="eastAsia" w:ascii="宋体" w:hAnsi="宋体"/>
          <w:bCs/>
          <w:szCs w:val="21"/>
        </w:rPr>
        <w:t>应采用国家密码管理局认可的加密认证措施，实现对防雷智慧监控系统数据存储、传输的加解密，保证数据的准确性、可靠性和安全性。</w:t>
      </w:r>
    </w:p>
    <w:p>
      <w:pPr>
        <w:adjustRightInd w:val="0"/>
        <w:snapToGrid w:val="0"/>
        <w:spacing w:line="360" w:lineRule="auto"/>
        <w:outlineLvl w:val="2"/>
        <w:rPr>
          <w:rFonts w:ascii="宋体" w:hAnsi="宋体"/>
          <w:bCs/>
          <w:szCs w:val="21"/>
        </w:rPr>
      </w:pPr>
      <w:r>
        <w:rPr>
          <w:rFonts w:ascii="宋体" w:hAnsi="宋体"/>
          <w:bCs/>
          <w:szCs w:val="21"/>
        </w:rPr>
        <w:t>5.6.3</w:t>
      </w:r>
      <w:r>
        <w:rPr>
          <w:rFonts w:hint="eastAsia" w:ascii="宋体" w:hAnsi="宋体"/>
          <w:bCs/>
          <w:szCs w:val="21"/>
        </w:rPr>
        <w:t>防雷智慧监控系统应具有可靠的内网、外网隔离或防护技术，能有效识别并阻止未授权的接入，过滤恶意入侵。</w:t>
      </w:r>
    </w:p>
    <w:p>
      <w:pPr>
        <w:adjustRightInd w:val="0"/>
        <w:snapToGrid w:val="0"/>
        <w:spacing w:before="312" w:beforeLines="100" w:after="312" w:afterLines="100" w:line="360" w:lineRule="auto"/>
        <w:outlineLvl w:val="0"/>
        <w:rPr>
          <w:rFonts w:ascii="黑体" w:hAnsi="黑体" w:eastAsia="黑体"/>
          <w:bCs/>
          <w:szCs w:val="21"/>
        </w:rPr>
      </w:pPr>
      <w:bookmarkStart w:id="49" w:name="_Toc100686558"/>
      <w:r>
        <w:rPr>
          <w:rFonts w:ascii="黑体" w:hAnsi="黑体" w:eastAsia="黑体"/>
          <w:bCs/>
          <w:szCs w:val="21"/>
        </w:rPr>
        <w:t>6</w:t>
      </w:r>
      <w:r>
        <w:rPr>
          <w:rFonts w:hint="eastAsia" w:ascii="黑体" w:hAnsi="黑体" w:eastAsia="黑体"/>
          <w:bCs/>
          <w:szCs w:val="21"/>
        </w:rPr>
        <w:t>系统设计</w:t>
      </w:r>
      <w:bookmarkEnd w:id="49"/>
    </w:p>
    <w:p>
      <w:pPr>
        <w:adjustRightInd w:val="0"/>
        <w:snapToGrid w:val="0"/>
        <w:spacing w:before="156" w:beforeLines="50" w:after="156" w:afterLines="50" w:line="360" w:lineRule="auto"/>
        <w:outlineLvl w:val="1"/>
        <w:rPr>
          <w:rFonts w:ascii="黑体" w:hAnsi="黑体" w:eastAsia="黑体"/>
          <w:bCs/>
          <w:szCs w:val="21"/>
        </w:rPr>
      </w:pPr>
      <w:bookmarkStart w:id="50" w:name="_Toc67598918"/>
      <w:bookmarkStart w:id="51" w:name="_Toc68712529"/>
      <w:bookmarkStart w:id="52" w:name="_Toc100686559"/>
      <w:r>
        <w:rPr>
          <w:rFonts w:ascii="黑体" w:hAnsi="黑体" w:eastAsia="黑体"/>
          <w:bCs/>
          <w:szCs w:val="21"/>
        </w:rPr>
        <w:t xml:space="preserve">6.1 </w:t>
      </w:r>
      <w:r>
        <w:rPr>
          <w:rFonts w:hint="eastAsia" w:ascii="黑体" w:hAnsi="黑体" w:eastAsia="黑体"/>
          <w:bCs/>
          <w:szCs w:val="21"/>
        </w:rPr>
        <w:t>设计</w:t>
      </w:r>
      <w:bookmarkEnd w:id="50"/>
      <w:bookmarkEnd w:id="51"/>
      <w:r>
        <w:rPr>
          <w:rFonts w:hint="eastAsia" w:ascii="黑体" w:hAnsi="黑体" w:eastAsia="黑体"/>
          <w:bCs/>
          <w:szCs w:val="21"/>
        </w:rPr>
        <w:t>要素</w:t>
      </w:r>
      <w:bookmarkEnd w:id="52"/>
    </w:p>
    <w:p>
      <w:pPr>
        <w:adjustRightInd w:val="0"/>
        <w:snapToGrid w:val="0"/>
        <w:spacing w:line="360" w:lineRule="auto"/>
        <w:jc w:val="left"/>
        <w:rPr>
          <w:rFonts w:ascii="宋体" w:hAnsi="宋体"/>
          <w:bCs/>
          <w:szCs w:val="21"/>
        </w:rPr>
      </w:pPr>
      <w:r>
        <w:rPr>
          <w:rFonts w:ascii="黑体" w:hAnsi="黑体" w:eastAsia="黑体"/>
          <w:bCs/>
          <w:szCs w:val="21"/>
        </w:rPr>
        <w:t>6.1.1</w:t>
      </w:r>
      <w:r>
        <w:rPr>
          <w:rFonts w:hint="eastAsia" w:ascii="宋体" w:hAnsi="宋体"/>
          <w:bCs/>
          <w:szCs w:val="21"/>
        </w:rPr>
        <w:t>防雷智慧监控系统的设计要素应包括设备安装位置、设备组网方式、系统功能描述等。</w:t>
      </w:r>
    </w:p>
    <w:p>
      <w:pPr>
        <w:adjustRightInd w:val="0"/>
        <w:snapToGrid w:val="0"/>
        <w:spacing w:line="360" w:lineRule="auto"/>
        <w:jc w:val="left"/>
        <w:rPr>
          <w:rFonts w:ascii="宋体" w:hAnsi="宋体"/>
          <w:bCs/>
          <w:szCs w:val="21"/>
        </w:rPr>
      </w:pPr>
      <w:r>
        <w:rPr>
          <w:rFonts w:ascii="黑体" w:hAnsi="黑体" w:eastAsia="黑体"/>
          <w:bCs/>
          <w:szCs w:val="21"/>
        </w:rPr>
        <w:t>6.1.2</w:t>
      </w:r>
      <w:r>
        <w:rPr>
          <w:rFonts w:hint="eastAsia" w:ascii="宋体" w:hAnsi="宋体"/>
          <w:bCs/>
          <w:szCs w:val="21"/>
        </w:rPr>
        <w:t>系统通道及布线设计应包括直击雷检测仪、智能电涌保护器、接地检测设备与</w:t>
      </w:r>
      <w:r>
        <w:rPr>
          <w:rFonts w:hint="eastAsia" w:ascii="宋体" w:hAnsi="宋体"/>
          <w:szCs w:val="21"/>
        </w:rPr>
        <w:t>智能中集器</w:t>
      </w:r>
      <w:r>
        <w:rPr>
          <w:rFonts w:hint="eastAsia" w:ascii="宋体" w:hAnsi="宋体"/>
          <w:bCs/>
          <w:szCs w:val="21"/>
        </w:rPr>
        <w:t>的布线，和</w:t>
      </w:r>
      <w:r>
        <w:rPr>
          <w:rFonts w:hint="eastAsia" w:ascii="宋体" w:hAnsi="宋体"/>
          <w:szCs w:val="21"/>
        </w:rPr>
        <w:t>智能中集器</w:t>
      </w:r>
      <w:r>
        <w:rPr>
          <w:rFonts w:hint="eastAsia" w:ascii="宋体" w:hAnsi="宋体"/>
          <w:bCs/>
          <w:szCs w:val="21"/>
        </w:rPr>
        <w:t>与监控设备的布线。</w:t>
      </w:r>
    </w:p>
    <w:p>
      <w:pPr>
        <w:adjustRightInd w:val="0"/>
        <w:snapToGrid w:val="0"/>
        <w:spacing w:line="360" w:lineRule="auto"/>
        <w:jc w:val="left"/>
        <w:rPr>
          <w:rFonts w:ascii="宋体" w:hAnsi="宋体"/>
          <w:bCs/>
          <w:szCs w:val="21"/>
        </w:rPr>
      </w:pPr>
      <w:r>
        <w:rPr>
          <w:rFonts w:ascii="黑体" w:hAnsi="黑体" w:eastAsia="黑体"/>
          <w:bCs/>
          <w:szCs w:val="21"/>
        </w:rPr>
        <w:t>6.1.3</w:t>
      </w:r>
      <w:r>
        <w:rPr>
          <w:rFonts w:hint="eastAsia" w:ascii="宋体" w:hAnsi="宋体"/>
          <w:bCs/>
          <w:szCs w:val="21"/>
        </w:rPr>
        <w:t>防雷智慧监控系统的设计文件应包括：</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a)</w:t>
      </w:r>
      <w:r>
        <w:rPr>
          <w:rFonts w:hint="eastAsia" w:ascii="宋体" w:hAnsi="宋体"/>
          <w:bCs/>
          <w:szCs w:val="21"/>
        </w:rPr>
        <w:t>工程的基本信息、防雷智慧监控系统组成；</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b)</w:t>
      </w:r>
      <w:r>
        <w:rPr>
          <w:rFonts w:hint="eastAsia" w:ascii="宋体" w:hAnsi="宋体"/>
          <w:bCs/>
          <w:szCs w:val="21"/>
        </w:rPr>
        <w:t>配电系统图，注明智能电涌保护器的功能性能指标；</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c)</w:t>
      </w:r>
      <w:r>
        <w:rPr>
          <w:rFonts w:hint="eastAsia" w:ascii="宋体" w:hAnsi="宋体"/>
          <w:bCs/>
          <w:szCs w:val="21"/>
        </w:rPr>
        <w:t>平面布置图，注明直击雷检测仪、智能电涌保护器的安装位置，注明监控设备位置；</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d)</w:t>
      </w:r>
      <w:r>
        <w:rPr>
          <w:rFonts w:hint="eastAsia" w:ascii="宋体" w:hAnsi="宋体"/>
          <w:bCs/>
          <w:szCs w:val="21"/>
        </w:rPr>
        <w:t>设备接线原理图和安装详图；</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e)</w:t>
      </w:r>
      <w:r>
        <w:rPr>
          <w:rFonts w:hint="eastAsia" w:ascii="宋体" w:hAnsi="宋体"/>
          <w:bCs/>
          <w:szCs w:val="21"/>
        </w:rPr>
        <w:t>通信传输网络接线图；</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f)</w:t>
      </w:r>
      <w:r>
        <w:rPr>
          <w:rFonts w:hint="eastAsia" w:ascii="宋体" w:hAnsi="宋体"/>
          <w:bCs/>
          <w:szCs w:val="21"/>
        </w:rPr>
        <w:t>设备材料表；</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g)</w:t>
      </w:r>
      <w:r>
        <w:rPr>
          <w:rFonts w:hint="eastAsia" w:ascii="宋体" w:hAnsi="宋体"/>
          <w:bCs/>
          <w:szCs w:val="21"/>
        </w:rPr>
        <w:t>防雷智慧监控系统功能说明。</w:t>
      </w:r>
    </w:p>
    <w:p>
      <w:pPr>
        <w:adjustRightInd w:val="0"/>
        <w:snapToGrid w:val="0"/>
        <w:spacing w:before="156" w:beforeLines="50" w:after="156" w:afterLines="50" w:line="360" w:lineRule="auto"/>
        <w:outlineLvl w:val="1"/>
        <w:rPr>
          <w:rFonts w:ascii="黑体" w:hAnsi="黑体" w:eastAsia="黑体"/>
          <w:bCs/>
          <w:szCs w:val="21"/>
        </w:rPr>
      </w:pPr>
      <w:bookmarkStart w:id="53" w:name="_Toc67598919"/>
      <w:bookmarkStart w:id="54" w:name="_Toc68712530"/>
      <w:bookmarkStart w:id="55" w:name="_Toc100686560"/>
      <w:r>
        <w:rPr>
          <w:rFonts w:ascii="黑体" w:hAnsi="黑体" w:eastAsia="黑体"/>
          <w:bCs/>
          <w:szCs w:val="21"/>
        </w:rPr>
        <w:t>6.2</w:t>
      </w:r>
      <w:bookmarkEnd w:id="53"/>
      <w:bookmarkEnd w:id="54"/>
      <w:r>
        <w:rPr>
          <w:rFonts w:ascii="黑体" w:hAnsi="黑体" w:eastAsia="黑体"/>
          <w:bCs/>
          <w:szCs w:val="21"/>
        </w:rPr>
        <w:t xml:space="preserve"> </w:t>
      </w:r>
      <w:r>
        <w:rPr>
          <w:rFonts w:hint="eastAsia" w:ascii="黑体" w:hAnsi="黑体" w:eastAsia="黑体"/>
          <w:bCs/>
          <w:szCs w:val="21"/>
        </w:rPr>
        <w:t>设计要求</w:t>
      </w:r>
      <w:bookmarkEnd w:id="55"/>
    </w:p>
    <w:p>
      <w:pPr>
        <w:adjustRightInd w:val="0"/>
        <w:snapToGrid w:val="0"/>
        <w:spacing w:line="360" w:lineRule="auto"/>
        <w:jc w:val="left"/>
        <w:rPr>
          <w:rFonts w:ascii="宋体" w:hAnsi="宋体"/>
          <w:bCs/>
          <w:szCs w:val="21"/>
        </w:rPr>
      </w:pPr>
      <w:r>
        <w:rPr>
          <w:rFonts w:ascii="黑体" w:hAnsi="黑体" w:eastAsia="黑体"/>
          <w:bCs/>
          <w:szCs w:val="21"/>
        </w:rPr>
        <w:t>6.2.1</w:t>
      </w:r>
      <w:r>
        <w:rPr>
          <w:rFonts w:hint="eastAsia" w:ascii="宋体" w:hAnsi="宋体"/>
          <w:bCs/>
          <w:szCs w:val="21"/>
        </w:rPr>
        <w:t>直击雷监控系统设计应符合以下规定：</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a)</w:t>
      </w:r>
      <w:r>
        <w:rPr>
          <w:rFonts w:hint="eastAsia" w:ascii="宋体" w:hAnsi="宋体"/>
          <w:bCs/>
          <w:szCs w:val="21"/>
          <w:lang w:val="en-US" w:eastAsia="zh-CN"/>
        </w:rPr>
        <w:t>高度超过100m的超高层建筑，应</w:t>
      </w:r>
      <w:r>
        <w:rPr>
          <w:rFonts w:hint="eastAsia" w:ascii="宋体" w:hAnsi="宋体"/>
          <w:bCs/>
          <w:szCs w:val="21"/>
        </w:rPr>
        <w:t>设计直击雷监控系统；</w:t>
      </w:r>
      <w:r>
        <w:rPr>
          <w:rFonts w:hint="eastAsia" w:ascii="宋体" w:hAnsi="宋体"/>
          <w:bCs/>
          <w:szCs w:val="21"/>
          <w:lang w:val="en-US" w:eastAsia="zh-CN"/>
        </w:rPr>
        <w:t>其他</w:t>
      </w:r>
      <w:r>
        <w:rPr>
          <w:rFonts w:hint="eastAsia" w:ascii="宋体" w:hAnsi="宋体"/>
          <w:bCs/>
          <w:szCs w:val="21"/>
          <w:lang w:eastAsia="zh-CN"/>
        </w:rPr>
        <w:t>第二类防雷</w:t>
      </w:r>
      <w:r>
        <w:rPr>
          <w:rFonts w:hint="eastAsia" w:ascii="宋体" w:hAnsi="宋体"/>
          <w:bCs/>
          <w:szCs w:val="21"/>
        </w:rPr>
        <w:t>建筑，宜设计直击雷监控系统；</w:t>
      </w:r>
    </w:p>
    <w:p>
      <w:pPr>
        <w:adjustRightInd w:val="0"/>
        <w:snapToGrid w:val="0"/>
        <w:spacing w:line="360" w:lineRule="auto"/>
        <w:ind w:firstLine="420" w:firstLineChars="200"/>
        <w:jc w:val="left"/>
        <w:rPr>
          <w:rFonts w:ascii="宋体" w:hAnsi="宋体"/>
          <w:bCs/>
          <w:szCs w:val="21"/>
        </w:rPr>
      </w:pPr>
      <w:r>
        <w:rPr>
          <w:rFonts w:hint="eastAsia" w:ascii="黑体" w:hAnsi="黑体" w:eastAsia="黑体"/>
          <w:bCs/>
          <w:szCs w:val="21"/>
        </w:rPr>
        <w:t>b</w:t>
      </w:r>
      <w:r>
        <w:rPr>
          <w:rFonts w:ascii="黑体" w:hAnsi="黑体" w:eastAsia="黑体"/>
          <w:bCs/>
          <w:szCs w:val="21"/>
        </w:rPr>
        <w:t>)</w:t>
      </w:r>
      <w:r>
        <w:rPr>
          <w:rFonts w:hint="eastAsia" w:ascii="宋体" w:hAnsi="宋体"/>
          <w:bCs/>
          <w:szCs w:val="21"/>
        </w:rPr>
        <w:t>直击雷检测仪的传感装置应安装于</w:t>
      </w:r>
      <w:r>
        <w:rPr>
          <w:rFonts w:hint="eastAsia" w:ascii="宋体" w:hAnsi="宋体"/>
          <w:bCs/>
          <w:szCs w:val="21"/>
          <w:lang w:val="en-US" w:eastAsia="zh-CN"/>
        </w:rPr>
        <w:t>屋顶</w:t>
      </w:r>
      <w:r>
        <w:rPr>
          <w:rFonts w:hint="eastAsia" w:ascii="宋体" w:hAnsi="宋体"/>
          <w:bCs/>
          <w:szCs w:val="21"/>
        </w:rPr>
        <w:t>引下线上。</w:t>
      </w:r>
    </w:p>
    <w:p>
      <w:pPr>
        <w:adjustRightInd w:val="0"/>
        <w:snapToGrid w:val="0"/>
        <w:spacing w:line="360" w:lineRule="auto"/>
        <w:jc w:val="left"/>
        <w:rPr>
          <w:rFonts w:ascii="宋体" w:hAnsi="宋体"/>
          <w:bCs/>
          <w:szCs w:val="21"/>
        </w:rPr>
      </w:pPr>
      <w:r>
        <w:rPr>
          <w:rFonts w:ascii="黑体" w:hAnsi="黑体" w:eastAsia="黑体"/>
          <w:bCs/>
          <w:szCs w:val="21"/>
        </w:rPr>
        <w:t>6.2.2</w:t>
      </w:r>
      <w:r>
        <w:rPr>
          <w:rFonts w:hint="eastAsia" w:ascii="宋体" w:hAnsi="宋体"/>
          <w:bCs/>
          <w:szCs w:val="21"/>
        </w:rPr>
        <w:t>智能电涌保护器监控系统设计应符合以下规定：</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a)</w:t>
      </w:r>
      <w:r>
        <w:rPr>
          <w:rFonts w:hint="eastAsia" w:ascii="宋体" w:hAnsi="宋体"/>
          <w:bCs/>
          <w:szCs w:val="21"/>
          <w:lang w:eastAsia="zh-CN"/>
        </w:rPr>
        <w:t>第二类</w:t>
      </w:r>
      <w:r>
        <w:rPr>
          <w:rFonts w:hint="eastAsia" w:ascii="宋体" w:hAnsi="宋体"/>
          <w:bCs/>
          <w:szCs w:val="21"/>
        </w:rPr>
        <w:t>防雷建筑物</w:t>
      </w:r>
      <w:r>
        <w:rPr>
          <w:rFonts w:hint="eastAsia" w:ascii="宋体" w:hAnsi="宋体"/>
          <w:bCs/>
          <w:szCs w:val="21"/>
          <w:lang w:eastAsia="zh-CN"/>
        </w:rPr>
        <w:t>，</w:t>
      </w:r>
      <w:r>
        <w:rPr>
          <w:rFonts w:hint="default" w:ascii="宋体" w:hAnsi="宋体"/>
          <w:bCs/>
          <w:szCs w:val="21"/>
          <w:lang w:eastAsia="zh-CN"/>
        </w:rPr>
        <w:t>其</w:t>
      </w:r>
      <w:r>
        <w:rPr>
          <w:rFonts w:hint="eastAsia" w:ascii="宋体" w:hAnsi="宋体"/>
          <w:bCs/>
          <w:szCs w:val="21"/>
        </w:rPr>
        <w:t>一级配电和重要二级配电</w:t>
      </w:r>
      <w:r>
        <w:rPr>
          <w:rFonts w:hint="eastAsia" w:ascii="宋体" w:hAnsi="宋体"/>
          <w:bCs/>
          <w:szCs w:val="21"/>
          <w:lang w:val="en-US" w:eastAsia="zh-CN"/>
        </w:rPr>
        <w:t>处</w:t>
      </w:r>
      <w:r>
        <w:rPr>
          <w:rFonts w:hint="eastAsia" w:ascii="宋体" w:hAnsi="宋体"/>
          <w:bCs/>
          <w:szCs w:val="21"/>
        </w:rPr>
        <w:t>的电涌保护器应选用智能电涌保护器，</w:t>
      </w:r>
      <w:r>
        <w:rPr>
          <w:rFonts w:hint="eastAsia" w:ascii="宋体" w:hAnsi="宋体"/>
          <w:bCs/>
          <w:szCs w:val="21"/>
          <w:lang w:val="en-US" w:eastAsia="zh-CN"/>
        </w:rPr>
        <w:t>其它</w:t>
      </w:r>
      <w:r>
        <w:rPr>
          <w:rFonts w:hint="eastAsia" w:ascii="宋体" w:hAnsi="宋体"/>
          <w:bCs/>
          <w:szCs w:val="21"/>
        </w:rPr>
        <w:t>电涌保护器宜选用智能电涌保护器；</w:t>
      </w:r>
    </w:p>
    <w:p>
      <w:pPr>
        <w:adjustRightInd w:val="0"/>
        <w:snapToGrid w:val="0"/>
        <w:spacing w:line="360" w:lineRule="auto"/>
        <w:ind w:firstLine="420" w:firstLineChars="200"/>
        <w:jc w:val="left"/>
        <w:rPr>
          <w:rFonts w:ascii="宋体" w:hAnsi="宋体"/>
          <w:bCs/>
          <w:szCs w:val="21"/>
        </w:rPr>
      </w:pPr>
      <w:r>
        <w:rPr>
          <w:rFonts w:hint="eastAsia" w:ascii="黑体" w:hAnsi="黑体" w:eastAsia="黑体"/>
          <w:bCs/>
          <w:szCs w:val="21"/>
        </w:rPr>
        <w:t>b</w:t>
      </w:r>
      <w:r>
        <w:rPr>
          <w:rFonts w:ascii="黑体" w:hAnsi="黑体" w:eastAsia="黑体"/>
          <w:bCs/>
          <w:szCs w:val="21"/>
        </w:rPr>
        <w:t>)</w:t>
      </w:r>
      <w:r>
        <w:rPr>
          <w:rFonts w:hint="eastAsia" w:ascii="宋体" w:hAnsi="宋体"/>
          <w:bCs/>
          <w:szCs w:val="21"/>
          <w:lang w:val="en-US" w:eastAsia="zh-CN"/>
        </w:rPr>
        <w:t>第</w:t>
      </w:r>
      <w:r>
        <w:rPr>
          <w:rFonts w:hint="eastAsia" w:ascii="宋体" w:hAnsi="宋体"/>
          <w:bCs/>
          <w:szCs w:val="21"/>
        </w:rPr>
        <w:t>三类防雷建筑物</w:t>
      </w:r>
      <w:r>
        <w:rPr>
          <w:rFonts w:hint="eastAsia" w:ascii="宋体" w:hAnsi="宋体"/>
          <w:bCs/>
          <w:szCs w:val="21"/>
          <w:lang w:eastAsia="zh-CN"/>
        </w:rPr>
        <w:t>，</w:t>
      </w:r>
      <w:r>
        <w:rPr>
          <w:rFonts w:hint="default" w:ascii="宋体" w:hAnsi="宋体"/>
          <w:bCs/>
          <w:szCs w:val="21"/>
          <w:lang w:eastAsia="zh-CN"/>
        </w:rPr>
        <w:t>其</w:t>
      </w:r>
      <w:r>
        <w:rPr>
          <w:rFonts w:hint="eastAsia" w:ascii="宋体" w:hAnsi="宋体"/>
          <w:bCs/>
          <w:szCs w:val="21"/>
        </w:rPr>
        <w:t>一级配电和重要二级配电</w:t>
      </w:r>
      <w:r>
        <w:rPr>
          <w:rFonts w:hint="eastAsia" w:ascii="宋体" w:hAnsi="宋体"/>
          <w:bCs/>
          <w:szCs w:val="21"/>
          <w:lang w:val="en-US" w:eastAsia="zh-CN"/>
        </w:rPr>
        <w:t>处</w:t>
      </w:r>
      <w:r>
        <w:rPr>
          <w:rFonts w:hint="eastAsia" w:ascii="宋体" w:hAnsi="宋体"/>
          <w:bCs/>
          <w:szCs w:val="21"/>
        </w:rPr>
        <w:t>的电涌保护器</w:t>
      </w:r>
      <w:r>
        <w:rPr>
          <w:rFonts w:hint="eastAsia" w:ascii="宋体" w:hAnsi="宋体"/>
          <w:bCs/>
          <w:szCs w:val="21"/>
          <w:lang w:val="en-US" w:eastAsia="zh-CN"/>
        </w:rPr>
        <w:t>宜</w:t>
      </w:r>
      <w:r>
        <w:rPr>
          <w:rFonts w:hint="eastAsia" w:ascii="宋体" w:hAnsi="宋体"/>
          <w:bCs/>
          <w:szCs w:val="21"/>
        </w:rPr>
        <w:t>选用智能电涌保护器。</w:t>
      </w:r>
    </w:p>
    <w:p>
      <w:pPr>
        <w:adjustRightInd w:val="0"/>
        <w:snapToGrid w:val="0"/>
        <w:spacing w:line="360" w:lineRule="auto"/>
        <w:jc w:val="left"/>
        <w:rPr>
          <w:rFonts w:ascii="宋体" w:hAnsi="宋体"/>
          <w:bCs/>
          <w:szCs w:val="21"/>
        </w:rPr>
      </w:pPr>
      <w:r>
        <w:rPr>
          <w:rFonts w:ascii="黑体" w:hAnsi="黑体" w:eastAsia="黑体"/>
          <w:bCs/>
          <w:szCs w:val="21"/>
        </w:rPr>
        <w:t>6.2.3</w:t>
      </w:r>
      <w:r>
        <w:rPr>
          <w:rFonts w:hint="eastAsia" w:ascii="宋体" w:hAnsi="宋体"/>
          <w:bCs/>
          <w:szCs w:val="21"/>
        </w:rPr>
        <w:t>接地监控系统设计应符合以下规定：</w:t>
      </w:r>
    </w:p>
    <w:p>
      <w:pPr>
        <w:adjustRightInd w:val="0"/>
        <w:snapToGrid w:val="0"/>
        <w:spacing w:line="360" w:lineRule="auto"/>
        <w:ind w:firstLine="420" w:firstLineChars="200"/>
        <w:jc w:val="left"/>
        <w:rPr>
          <w:rFonts w:hint="eastAsia" w:ascii="黑体" w:hAnsi="黑体" w:eastAsia="宋体"/>
          <w:bCs/>
          <w:szCs w:val="21"/>
          <w:lang w:val="en-US" w:eastAsia="zh-CN"/>
        </w:rPr>
      </w:pPr>
      <w:r>
        <w:rPr>
          <w:rFonts w:ascii="黑体" w:hAnsi="黑体" w:eastAsia="黑体"/>
          <w:bCs/>
          <w:szCs w:val="21"/>
        </w:rPr>
        <w:t>a)</w:t>
      </w:r>
      <w:r>
        <w:rPr>
          <w:rFonts w:hint="eastAsia" w:ascii="宋体" w:hAnsi="宋体"/>
          <w:bCs/>
          <w:szCs w:val="21"/>
          <w:lang w:val="en-US" w:eastAsia="zh-CN"/>
        </w:rPr>
        <w:t>第二类防雷建筑物，应设置接地监控系统；第三类防雷建筑物，宜设置接地监控系统；</w:t>
      </w:r>
    </w:p>
    <w:p>
      <w:pPr>
        <w:adjustRightInd w:val="0"/>
        <w:snapToGrid w:val="0"/>
        <w:spacing w:line="360" w:lineRule="auto"/>
        <w:ind w:firstLine="420" w:firstLineChars="200"/>
        <w:jc w:val="left"/>
        <w:rPr>
          <w:rFonts w:ascii="宋体" w:hAnsi="宋体"/>
          <w:bCs/>
          <w:szCs w:val="21"/>
        </w:rPr>
      </w:pPr>
      <w:r>
        <w:rPr>
          <w:rFonts w:hint="eastAsia" w:ascii="黑体" w:hAnsi="黑体" w:eastAsia="黑体"/>
          <w:bCs/>
          <w:szCs w:val="21"/>
        </w:rPr>
        <w:t>b</w:t>
      </w:r>
      <w:r>
        <w:rPr>
          <w:rFonts w:ascii="黑体" w:hAnsi="黑体" w:eastAsia="黑体"/>
          <w:bCs/>
          <w:szCs w:val="21"/>
        </w:rPr>
        <w:t>)</w:t>
      </w:r>
      <w:r>
        <w:rPr>
          <w:rFonts w:hint="eastAsia" w:ascii="宋体" w:hAnsi="宋体"/>
          <w:bCs/>
          <w:szCs w:val="21"/>
          <w:lang w:val="en-US" w:eastAsia="zh-CN"/>
        </w:rPr>
        <w:t>在建筑物接地电阻监测点及变配电所、配电间、消防控制室等电位端子箱等处，</w:t>
      </w:r>
      <w:r>
        <w:rPr>
          <w:rFonts w:hint="default" w:ascii="宋体" w:hAnsi="宋体"/>
          <w:bCs/>
          <w:szCs w:val="21"/>
          <w:lang w:eastAsia="zh-CN"/>
        </w:rPr>
        <w:t>宜</w:t>
      </w:r>
      <w:r>
        <w:rPr>
          <w:rFonts w:hint="eastAsia" w:ascii="宋体" w:hAnsi="宋体"/>
          <w:bCs/>
          <w:szCs w:val="21"/>
          <w:lang w:val="en-US" w:eastAsia="zh-CN"/>
        </w:rPr>
        <w:t>设置接地电阻监测采样点，其监测设备可安装于变配电所、配电间、消防控制室内；</w:t>
      </w:r>
    </w:p>
    <w:p>
      <w:pPr>
        <w:adjustRightInd w:val="0"/>
        <w:snapToGrid w:val="0"/>
        <w:spacing w:line="360" w:lineRule="auto"/>
        <w:ind w:firstLine="420" w:firstLineChars="200"/>
        <w:jc w:val="left"/>
        <w:rPr>
          <w:rFonts w:hint="eastAsia" w:ascii="宋体" w:hAnsi="宋体" w:eastAsia="宋体"/>
          <w:bCs/>
          <w:szCs w:val="21"/>
          <w:lang w:eastAsia="zh-CN"/>
        </w:rPr>
      </w:pPr>
      <w:r>
        <w:rPr>
          <w:rFonts w:hint="eastAsia" w:ascii="黑体" w:hAnsi="黑体" w:eastAsia="黑体"/>
          <w:bCs/>
          <w:szCs w:val="21"/>
        </w:rPr>
        <w:t>b</w:t>
      </w:r>
      <w:r>
        <w:rPr>
          <w:rFonts w:ascii="黑体" w:hAnsi="黑体" w:eastAsia="黑体"/>
          <w:bCs/>
          <w:szCs w:val="21"/>
        </w:rPr>
        <w:t>)在</w:t>
      </w:r>
      <w:r>
        <w:rPr>
          <w:rFonts w:hint="eastAsia" w:ascii="宋体" w:hAnsi="宋体"/>
          <w:bCs/>
          <w:szCs w:val="21"/>
        </w:rPr>
        <w:t>变配电所及重要机房的等电位</w:t>
      </w:r>
      <w:r>
        <w:rPr>
          <w:rFonts w:hint="default" w:ascii="宋体" w:hAnsi="宋体"/>
          <w:bCs/>
          <w:szCs w:val="21"/>
        </w:rPr>
        <w:t>端子箱</w:t>
      </w:r>
      <w:r>
        <w:rPr>
          <w:rFonts w:hint="eastAsia" w:ascii="宋体" w:hAnsi="宋体"/>
          <w:bCs/>
          <w:szCs w:val="21"/>
        </w:rPr>
        <w:t>处，应设置等电位监测设备；</w:t>
      </w:r>
    </w:p>
    <w:p>
      <w:pPr>
        <w:adjustRightInd w:val="0"/>
        <w:snapToGrid w:val="0"/>
        <w:spacing w:line="360" w:lineRule="auto"/>
        <w:ind w:firstLine="420" w:firstLineChars="200"/>
        <w:jc w:val="left"/>
        <w:rPr>
          <w:rFonts w:ascii="宋体" w:hAnsi="宋体"/>
          <w:bCs/>
          <w:szCs w:val="21"/>
        </w:rPr>
      </w:pPr>
      <w:r>
        <w:rPr>
          <w:rFonts w:hint="eastAsia" w:ascii="黑体" w:hAnsi="黑体" w:eastAsia="黑体"/>
          <w:bCs/>
          <w:szCs w:val="21"/>
          <w:lang w:val="en-US" w:eastAsia="zh-CN"/>
        </w:rPr>
        <w:t>d</w:t>
      </w:r>
      <w:r>
        <w:rPr>
          <w:rFonts w:ascii="黑体" w:hAnsi="黑体" w:eastAsia="黑体"/>
          <w:bCs/>
          <w:szCs w:val="21"/>
        </w:rPr>
        <w:t>)</w:t>
      </w:r>
      <w:r>
        <w:rPr>
          <w:rFonts w:hint="eastAsia" w:ascii="宋体" w:hAnsi="宋体"/>
          <w:bCs/>
          <w:szCs w:val="21"/>
          <w:lang w:val="en-US" w:eastAsia="zh-CN"/>
        </w:rPr>
        <w:t>根据建筑重要性和环境情况，</w:t>
      </w:r>
      <w:r>
        <w:rPr>
          <w:rFonts w:hint="default" w:ascii="宋体" w:hAnsi="宋体"/>
          <w:bCs/>
          <w:szCs w:val="21"/>
          <w:lang w:eastAsia="zh-CN"/>
        </w:rPr>
        <w:t>可</w:t>
      </w:r>
      <w:r>
        <w:rPr>
          <w:rFonts w:hint="eastAsia" w:ascii="宋体" w:hAnsi="宋体"/>
          <w:bCs/>
          <w:szCs w:val="21"/>
          <w:lang w:val="en-US" w:eastAsia="zh-CN"/>
        </w:rPr>
        <w:t>设置土壤电阻率、跨步电压、接触电压、电气完整性、接地网腐蚀性等监测设备。</w:t>
      </w:r>
    </w:p>
    <w:p>
      <w:pPr>
        <w:adjustRightInd w:val="0"/>
        <w:snapToGrid w:val="0"/>
        <w:spacing w:line="360" w:lineRule="auto"/>
        <w:jc w:val="left"/>
        <w:rPr>
          <w:rFonts w:ascii="宋体" w:hAnsi="宋体"/>
          <w:bCs/>
          <w:szCs w:val="21"/>
        </w:rPr>
      </w:pPr>
      <w:r>
        <w:rPr>
          <w:rFonts w:ascii="黑体" w:hAnsi="黑体" w:eastAsia="黑体"/>
          <w:bCs/>
          <w:szCs w:val="21"/>
        </w:rPr>
        <w:t>6.2.4</w:t>
      </w:r>
      <w:r>
        <w:rPr>
          <w:rFonts w:hint="eastAsia" w:ascii="宋体" w:hAnsi="宋体"/>
          <w:bCs/>
          <w:szCs w:val="21"/>
        </w:rPr>
        <w:t>系统布线设计应符合以下规定：</w:t>
      </w:r>
    </w:p>
    <w:p>
      <w:pPr>
        <w:adjustRightInd w:val="0"/>
        <w:snapToGrid w:val="0"/>
        <w:spacing w:line="360" w:lineRule="auto"/>
        <w:ind w:firstLine="420" w:firstLineChars="200"/>
        <w:jc w:val="left"/>
        <w:rPr>
          <w:rFonts w:ascii="宋体" w:hAnsi="宋体"/>
          <w:bCs/>
          <w:szCs w:val="21"/>
        </w:rPr>
      </w:pPr>
      <w:r>
        <w:rPr>
          <w:rFonts w:ascii="黑体" w:hAnsi="黑体" w:eastAsia="黑体"/>
          <w:bCs/>
          <w:szCs w:val="21"/>
        </w:rPr>
        <w:t>a)</w:t>
      </w:r>
      <w:r>
        <w:rPr>
          <w:rFonts w:hint="eastAsia" w:ascii="宋体" w:hAnsi="宋体"/>
          <w:bCs/>
          <w:szCs w:val="21"/>
        </w:rPr>
        <w:t>直击雷检测仪、智能电涌保护器、接地检测设备至</w:t>
      </w:r>
      <w:r>
        <w:rPr>
          <w:rFonts w:hint="eastAsia" w:ascii="宋体" w:hAnsi="宋体"/>
          <w:szCs w:val="21"/>
        </w:rPr>
        <w:t>智能中集器</w:t>
      </w:r>
      <w:r>
        <w:rPr>
          <w:rFonts w:hint="eastAsia" w:ascii="宋体" w:hAnsi="宋体"/>
          <w:bCs/>
          <w:szCs w:val="21"/>
        </w:rPr>
        <w:t>的</w:t>
      </w:r>
      <w:r>
        <w:rPr>
          <w:rFonts w:hint="eastAsia" w:ascii="宋体" w:hAnsi="宋体"/>
          <w:bCs/>
          <w:szCs w:val="21"/>
          <w:lang w:val="en-US" w:eastAsia="zh-CN"/>
        </w:rPr>
        <w:t>通信</w:t>
      </w:r>
      <w:r>
        <w:rPr>
          <w:rFonts w:hint="eastAsia" w:ascii="宋体" w:hAnsi="宋体"/>
          <w:bCs/>
          <w:szCs w:val="21"/>
        </w:rPr>
        <w:t>线缆</w:t>
      </w:r>
      <w:r>
        <w:rPr>
          <w:rFonts w:hint="eastAsia" w:ascii="宋体" w:hAnsi="宋体"/>
          <w:bCs/>
          <w:szCs w:val="21"/>
          <w:lang w:val="en-US" w:eastAsia="zh-CN"/>
        </w:rPr>
        <w:t>宜</w:t>
      </w:r>
      <w:r>
        <w:rPr>
          <w:rFonts w:hint="eastAsia" w:ascii="宋体" w:hAnsi="宋体"/>
          <w:bCs/>
          <w:szCs w:val="21"/>
        </w:rPr>
        <w:t>采用屏蔽双绞线；</w:t>
      </w:r>
    </w:p>
    <w:p>
      <w:pPr>
        <w:adjustRightInd w:val="0"/>
        <w:snapToGrid w:val="0"/>
        <w:spacing w:line="360" w:lineRule="auto"/>
        <w:ind w:firstLine="420" w:firstLineChars="200"/>
        <w:jc w:val="left"/>
        <w:rPr>
          <w:rFonts w:ascii="宋体" w:hAnsi="宋体"/>
          <w:bCs/>
          <w:szCs w:val="21"/>
        </w:rPr>
      </w:pPr>
      <w:r>
        <w:rPr>
          <w:rFonts w:hint="eastAsia" w:ascii="黑体" w:hAnsi="黑体" w:eastAsia="黑体"/>
          <w:bCs/>
          <w:szCs w:val="21"/>
        </w:rPr>
        <w:t>b</w:t>
      </w:r>
      <w:r>
        <w:rPr>
          <w:rFonts w:ascii="黑体" w:hAnsi="黑体" w:eastAsia="黑体"/>
          <w:bCs/>
          <w:szCs w:val="21"/>
        </w:rPr>
        <w:t>)</w:t>
      </w:r>
      <w:r>
        <w:rPr>
          <w:rFonts w:hint="eastAsia" w:ascii="宋体" w:hAnsi="宋体"/>
          <w:szCs w:val="21"/>
        </w:rPr>
        <w:t xml:space="preserve"> 智能中集器</w:t>
      </w:r>
      <w:r>
        <w:rPr>
          <w:rFonts w:hint="eastAsia" w:ascii="宋体" w:hAnsi="宋体"/>
          <w:bCs/>
          <w:szCs w:val="21"/>
        </w:rPr>
        <w:t>至监控设备的线缆依据实际情况可采用网线</w:t>
      </w:r>
      <w:r>
        <w:rPr>
          <w:rFonts w:hint="eastAsia" w:ascii="宋体" w:hAnsi="宋体"/>
          <w:bCs/>
          <w:szCs w:val="21"/>
          <w:lang w:eastAsia="zh-CN"/>
        </w:rPr>
        <w:t>、</w:t>
      </w:r>
      <w:r>
        <w:rPr>
          <w:rFonts w:hint="eastAsia" w:ascii="宋体" w:hAnsi="宋体"/>
          <w:bCs/>
          <w:szCs w:val="21"/>
        </w:rPr>
        <w:t>光纤或无线的方式。</w:t>
      </w:r>
    </w:p>
    <w:bookmarkEnd w:id="24"/>
    <w:p>
      <w:pPr>
        <w:adjustRightInd w:val="0"/>
        <w:snapToGrid w:val="0"/>
        <w:spacing w:before="312" w:beforeLines="100" w:after="312" w:afterLines="100" w:line="360" w:lineRule="auto"/>
        <w:outlineLvl w:val="0"/>
        <w:rPr>
          <w:rFonts w:ascii="黑体" w:hAnsi="黑体" w:eastAsia="黑体"/>
          <w:bCs/>
          <w:szCs w:val="21"/>
        </w:rPr>
      </w:pPr>
      <w:bookmarkStart w:id="56" w:name="_Toc100686561"/>
      <w:bookmarkStart w:id="57" w:name="_Toc33811204"/>
      <w:bookmarkStart w:id="58" w:name="_Toc33811186"/>
      <w:r>
        <w:rPr>
          <w:rFonts w:ascii="黑体" w:hAnsi="黑体" w:eastAsia="黑体"/>
          <w:bCs/>
          <w:szCs w:val="21"/>
        </w:rPr>
        <w:t>7</w:t>
      </w:r>
      <w:r>
        <w:rPr>
          <w:rFonts w:hint="eastAsia" w:ascii="黑体" w:hAnsi="黑体" w:eastAsia="黑体"/>
          <w:bCs/>
          <w:szCs w:val="21"/>
        </w:rPr>
        <w:t>安装、调试和验收</w:t>
      </w:r>
      <w:bookmarkEnd w:id="56"/>
      <w:bookmarkEnd w:id="57"/>
    </w:p>
    <w:p>
      <w:pPr>
        <w:adjustRightInd w:val="0"/>
        <w:snapToGrid w:val="0"/>
        <w:spacing w:before="156" w:beforeLines="50" w:after="156" w:afterLines="50" w:line="360" w:lineRule="auto"/>
        <w:outlineLvl w:val="1"/>
        <w:rPr>
          <w:rFonts w:ascii="黑体" w:hAnsi="黑体" w:eastAsia="黑体"/>
          <w:bCs/>
          <w:szCs w:val="21"/>
        </w:rPr>
      </w:pPr>
      <w:bookmarkStart w:id="59" w:name="_Toc100686562"/>
      <w:bookmarkStart w:id="60" w:name="_Toc33811207"/>
      <w:r>
        <w:rPr>
          <w:rFonts w:ascii="黑体" w:hAnsi="黑体" w:eastAsia="黑体"/>
          <w:bCs/>
          <w:szCs w:val="21"/>
        </w:rPr>
        <w:t>7.1</w:t>
      </w:r>
      <w:r>
        <w:rPr>
          <w:rFonts w:hint="eastAsia"/>
        </w:rPr>
        <w:t xml:space="preserve"> </w:t>
      </w:r>
      <w:r>
        <w:rPr>
          <w:rFonts w:hint="eastAsia" w:ascii="黑体" w:hAnsi="黑体" w:eastAsia="黑体"/>
          <w:bCs/>
          <w:szCs w:val="21"/>
        </w:rPr>
        <w:t>安装</w:t>
      </w:r>
      <w:bookmarkEnd w:id="59"/>
    </w:p>
    <w:p>
      <w:pPr>
        <w:adjustRightInd w:val="0"/>
        <w:snapToGrid w:val="0"/>
        <w:spacing w:line="360" w:lineRule="auto"/>
        <w:jc w:val="left"/>
        <w:rPr>
          <w:rFonts w:ascii="宋体" w:hAnsi="宋体"/>
          <w:bCs/>
          <w:szCs w:val="21"/>
        </w:rPr>
      </w:pPr>
      <w:bookmarkStart w:id="61" w:name="_Toc67598865"/>
      <w:bookmarkStart w:id="62" w:name="_Toc68712565"/>
      <w:bookmarkStart w:id="63" w:name="_Toc67598954"/>
      <w:r>
        <w:rPr>
          <w:rFonts w:ascii="黑体" w:hAnsi="黑体" w:eastAsia="黑体"/>
          <w:bCs/>
          <w:szCs w:val="21"/>
        </w:rPr>
        <w:t>7.1.1</w:t>
      </w:r>
      <w:r>
        <w:rPr>
          <w:rFonts w:hint="eastAsia" w:ascii="宋体" w:hAnsi="宋体"/>
          <w:bCs/>
          <w:szCs w:val="21"/>
        </w:rPr>
        <w:t>直击雷检测仪的安装应确保供电的可靠性，确保备用电源的有效性。</w:t>
      </w:r>
    </w:p>
    <w:p>
      <w:pPr>
        <w:adjustRightInd w:val="0"/>
        <w:snapToGrid w:val="0"/>
        <w:spacing w:line="360" w:lineRule="auto"/>
        <w:jc w:val="left"/>
        <w:rPr>
          <w:rFonts w:ascii="宋体" w:hAnsi="宋体"/>
          <w:bCs/>
          <w:szCs w:val="21"/>
        </w:rPr>
      </w:pPr>
      <w:r>
        <w:rPr>
          <w:rFonts w:ascii="黑体" w:hAnsi="黑体" w:eastAsia="黑体"/>
          <w:bCs/>
          <w:szCs w:val="21"/>
        </w:rPr>
        <w:t>7.1.2</w:t>
      </w:r>
      <w:r>
        <w:rPr>
          <w:rFonts w:hint="eastAsia" w:ascii="宋体" w:hAnsi="宋体"/>
          <w:bCs/>
          <w:szCs w:val="21"/>
        </w:rPr>
        <w:t>智能电涌保护器的安装应符合相关防雷标准的要求。</w:t>
      </w:r>
    </w:p>
    <w:p>
      <w:pPr>
        <w:adjustRightInd w:val="0"/>
        <w:snapToGrid w:val="0"/>
        <w:spacing w:line="360" w:lineRule="auto"/>
        <w:jc w:val="left"/>
        <w:rPr>
          <w:rFonts w:ascii="宋体" w:hAnsi="宋体"/>
          <w:bCs/>
          <w:szCs w:val="21"/>
        </w:rPr>
      </w:pPr>
      <w:r>
        <w:rPr>
          <w:rFonts w:ascii="黑体" w:hAnsi="黑体" w:eastAsia="黑体"/>
          <w:bCs/>
          <w:szCs w:val="21"/>
        </w:rPr>
        <w:t>7.1.3</w:t>
      </w:r>
      <w:r>
        <w:rPr>
          <w:rFonts w:hint="eastAsia" w:ascii="宋体" w:hAnsi="宋体"/>
          <w:bCs/>
          <w:szCs w:val="21"/>
        </w:rPr>
        <w:t>接地检测设备的安装应确保与测试位置的电气连接。</w:t>
      </w:r>
    </w:p>
    <w:p>
      <w:pPr>
        <w:adjustRightInd w:val="0"/>
        <w:snapToGrid w:val="0"/>
        <w:spacing w:before="156" w:beforeLines="50" w:after="156" w:afterLines="50" w:line="360" w:lineRule="auto"/>
        <w:outlineLvl w:val="1"/>
        <w:rPr>
          <w:rFonts w:ascii="黑体" w:hAnsi="黑体" w:eastAsia="黑体"/>
          <w:bCs/>
          <w:szCs w:val="21"/>
        </w:rPr>
      </w:pPr>
      <w:bookmarkStart w:id="64" w:name="_Toc100686563"/>
      <w:r>
        <w:rPr>
          <w:rFonts w:ascii="黑体" w:hAnsi="黑体" w:eastAsia="黑体"/>
          <w:bCs/>
          <w:szCs w:val="21"/>
        </w:rPr>
        <w:t xml:space="preserve">7.2 </w:t>
      </w:r>
      <w:r>
        <w:rPr>
          <w:rFonts w:hint="eastAsia" w:ascii="黑体" w:hAnsi="黑体" w:eastAsia="黑体"/>
          <w:bCs/>
          <w:szCs w:val="21"/>
        </w:rPr>
        <w:t>调试</w:t>
      </w:r>
      <w:bookmarkEnd w:id="60"/>
      <w:bookmarkEnd w:id="61"/>
      <w:bookmarkEnd w:id="62"/>
      <w:bookmarkEnd w:id="63"/>
      <w:bookmarkEnd w:id="64"/>
    </w:p>
    <w:p>
      <w:pPr>
        <w:adjustRightInd w:val="0"/>
        <w:snapToGrid w:val="0"/>
        <w:spacing w:line="360" w:lineRule="auto"/>
        <w:rPr>
          <w:rFonts w:ascii="宋体" w:hAnsi="宋体"/>
          <w:szCs w:val="21"/>
        </w:rPr>
      </w:pPr>
      <w:r>
        <w:rPr>
          <w:rFonts w:ascii="黑体" w:hAnsi="黑体" w:eastAsia="黑体"/>
          <w:szCs w:val="21"/>
        </w:rPr>
        <w:t>7.2.1</w:t>
      </w:r>
      <w:r>
        <w:rPr>
          <w:rFonts w:hint="eastAsia" w:ascii="宋体" w:hAnsi="宋体"/>
          <w:bCs/>
          <w:szCs w:val="21"/>
        </w:rPr>
        <w:t>防雷智慧监控系统</w:t>
      </w:r>
      <w:r>
        <w:rPr>
          <w:rFonts w:hint="eastAsia" w:ascii="宋体" w:hAnsi="宋体"/>
          <w:szCs w:val="21"/>
        </w:rPr>
        <w:t>应进行硬件调试、软件调试，以及软硬件之间的联合调试。</w:t>
      </w:r>
    </w:p>
    <w:p>
      <w:pPr>
        <w:adjustRightInd w:val="0"/>
        <w:snapToGrid w:val="0"/>
        <w:spacing w:line="360" w:lineRule="auto"/>
        <w:rPr>
          <w:rFonts w:ascii="宋体" w:hAnsi="宋体"/>
          <w:szCs w:val="21"/>
        </w:rPr>
      </w:pPr>
      <w:r>
        <w:rPr>
          <w:rFonts w:ascii="黑体" w:hAnsi="黑体" w:eastAsia="黑体"/>
          <w:szCs w:val="21"/>
        </w:rPr>
        <w:t>7.2.2</w:t>
      </w:r>
      <w:r>
        <w:rPr>
          <w:rFonts w:hint="eastAsia" w:ascii="宋体" w:hAnsi="宋体"/>
          <w:szCs w:val="21"/>
        </w:rPr>
        <w:t>硬件调试包括直击雷检测仪、智能电涌保护器、接地检测设备的功能调试，如本地显示、操作功能的调试，确保硬件连接正常、运行正常。</w:t>
      </w:r>
    </w:p>
    <w:p>
      <w:pPr>
        <w:adjustRightInd w:val="0"/>
        <w:snapToGrid w:val="0"/>
        <w:spacing w:line="360" w:lineRule="auto"/>
        <w:rPr>
          <w:rFonts w:ascii="宋体" w:hAnsi="宋体"/>
          <w:szCs w:val="21"/>
        </w:rPr>
      </w:pPr>
      <w:r>
        <w:rPr>
          <w:rFonts w:ascii="黑体" w:hAnsi="黑体" w:eastAsia="黑体"/>
          <w:szCs w:val="21"/>
        </w:rPr>
        <w:t>7.2.3</w:t>
      </w:r>
      <w:r>
        <w:rPr>
          <w:rFonts w:hint="eastAsia" w:ascii="宋体" w:hAnsi="宋体"/>
          <w:szCs w:val="21"/>
        </w:rPr>
        <w:t>软件调试包括系统网络监测、设备定位、数据分析统计等功能的调试。</w:t>
      </w:r>
    </w:p>
    <w:p>
      <w:pPr>
        <w:adjustRightInd w:val="0"/>
        <w:snapToGrid w:val="0"/>
        <w:spacing w:line="360" w:lineRule="auto"/>
        <w:rPr>
          <w:rFonts w:ascii="宋体" w:hAnsi="宋体"/>
          <w:szCs w:val="21"/>
        </w:rPr>
      </w:pPr>
      <w:r>
        <w:rPr>
          <w:rFonts w:ascii="黑体" w:hAnsi="黑体" w:eastAsia="黑体"/>
          <w:szCs w:val="21"/>
        </w:rPr>
        <w:t>7.2.4</w:t>
      </w:r>
      <w:r>
        <w:rPr>
          <w:rFonts w:hint="eastAsia" w:ascii="宋体" w:hAnsi="宋体"/>
          <w:szCs w:val="21"/>
        </w:rPr>
        <w:t>应在软件上配置报警阈值，一般智能电涌保护器的寿命报警阈值应不低于1</w:t>
      </w:r>
      <w:r>
        <w:rPr>
          <w:rFonts w:ascii="宋体" w:hAnsi="宋体"/>
          <w:szCs w:val="21"/>
        </w:rPr>
        <w:t>0</w:t>
      </w:r>
      <w:r>
        <w:rPr>
          <w:rFonts w:hint="eastAsia" w:ascii="宋体" w:hAnsi="宋体"/>
          <w:szCs w:val="21"/>
        </w:rPr>
        <w:t>%，重要场所的电涌保护器寿命报警阈值应不低于3</w:t>
      </w:r>
      <w:r>
        <w:rPr>
          <w:rFonts w:ascii="宋体" w:hAnsi="宋体"/>
          <w:szCs w:val="21"/>
        </w:rPr>
        <w:t>0</w:t>
      </w:r>
      <w:r>
        <w:rPr>
          <w:rFonts w:hint="eastAsia" w:ascii="宋体" w:hAnsi="宋体"/>
          <w:szCs w:val="21"/>
        </w:rPr>
        <w:t>%；接地报警阈值相关参数应符合GB</w:t>
      </w:r>
      <w:r>
        <w:rPr>
          <w:rFonts w:ascii="宋体" w:hAnsi="宋体"/>
          <w:szCs w:val="21"/>
        </w:rPr>
        <w:t xml:space="preserve"> 50057</w:t>
      </w:r>
      <w:r>
        <w:rPr>
          <w:rFonts w:hint="eastAsia" w:ascii="宋体" w:hAnsi="宋体"/>
          <w:szCs w:val="21"/>
        </w:rPr>
        <w:t>等相关标准对工频接地电阻的要求，重要场所应适当提高报警阈值。</w:t>
      </w:r>
    </w:p>
    <w:p>
      <w:pPr>
        <w:adjustRightInd w:val="0"/>
        <w:snapToGrid w:val="0"/>
        <w:spacing w:before="156" w:beforeLines="50" w:after="156" w:afterLines="50" w:line="360" w:lineRule="auto"/>
        <w:outlineLvl w:val="1"/>
        <w:rPr>
          <w:rFonts w:ascii="黑体" w:hAnsi="黑体" w:eastAsia="黑体"/>
          <w:bCs/>
          <w:szCs w:val="21"/>
        </w:rPr>
      </w:pPr>
      <w:bookmarkStart w:id="65" w:name="_Toc67598955"/>
      <w:bookmarkStart w:id="66" w:name="_Toc33811208"/>
      <w:bookmarkStart w:id="67" w:name="_Toc67598866"/>
      <w:bookmarkStart w:id="68" w:name="_Toc68712566"/>
      <w:bookmarkStart w:id="69" w:name="_Toc100686564"/>
      <w:r>
        <w:rPr>
          <w:rFonts w:ascii="黑体" w:hAnsi="黑体" w:eastAsia="黑体"/>
          <w:bCs/>
          <w:szCs w:val="21"/>
        </w:rPr>
        <w:t>7.3 验收</w:t>
      </w:r>
      <w:bookmarkEnd w:id="65"/>
      <w:bookmarkEnd w:id="66"/>
      <w:bookmarkEnd w:id="67"/>
      <w:bookmarkEnd w:id="68"/>
      <w:bookmarkEnd w:id="69"/>
    </w:p>
    <w:p>
      <w:pPr>
        <w:adjustRightInd w:val="0"/>
        <w:snapToGrid w:val="0"/>
        <w:spacing w:line="360" w:lineRule="auto"/>
        <w:rPr>
          <w:rFonts w:ascii="宋体" w:hAnsi="宋体"/>
          <w:szCs w:val="21"/>
        </w:rPr>
      </w:pPr>
      <w:r>
        <w:rPr>
          <w:rFonts w:ascii="黑体" w:hAnsi="黑体" w:eastAsia="黑体"/>
          <w:szCs w:val="21"/>
        </w:rPr>
        <w:t xml:space="preserve">7.3.1 </w:t>
      </w:r>
      <w:r>
        <w:rPr>
          <w:rFonts w:hint="eastAsia" w:ascii="宋体" w:hAnsi="宋体"/>
          <w:szCs w:val="21"/>
        </w:rPr>
        <w:t>系统验收应包括设备验收和软件验收，应对照本文件第</w:t>
      </w:r>
      <w:r>
        <w:rPr>
          <w:rFonts w:ascii="宋体" w:hAnsi="宋体"/>
          <w:szCs w:val="21"/>
        </w:rPr>
        <w:t>5</w:t>
      </w:r>
      <w:r>
        <w:rPr>
          <w:rFonts w:hint="eastAsia" w:ascii="宋体" w:hAnsi="宋体"/>
          <w:szCs w:val="21"/>
        </w:rPr>
        <w:t>章进行验收。</w:t>
      </w:r>
    </w:p>
    <w:p>
      <w:pPr>
        <w:adjustRightInd w:val="0"/>
        <w:snapToGrid w:val="0"/>
        <w:spacing w:line="360" w:lineRule="auto"/>
        <w:rPr>
          <w:rFonts w:ascii="宋体" w:hAnsi="宋体"/>
          <w:szCs w:val="21"/>
        </w:rPr>
      </w:pPr>
      <w:r>
        <w:rPr>
          <w:rFonts w:ascii="黑体" w:hAnsi="黑体" w:eastAsia="黑体"/>
          <w:szCs w:val="21"/>
        </w:rPr>
        <w:t xml:space="preserve">7.3.2 </w:t>
      </w:r>
      <w:r>
        <w:rPr>
          <w:rFonts w:hint="eastAsia" w:ascii="宋体" w:hAnsi="宋体"/>
          <w:szCs w:val="21"/>
        </w:rPr>
        <w:t>应重点对电涌保护监控系统的功能进行检测验收。</w:t>
      </w:r>
    </w:p>
    <w:p>
      <w:pPr>
        <w:adjustRightInd w:val="0"/>
        <w:snapToGrid w:val="0"/>
        <w:spacing w:line="360" w:lineRule="auto"/>
        <w:rPr>
          <w:rFonts w:ascii="宋体" w:hAnsi="宋体"/>
          <w:szCs w:val="21"/>
        </w:rPr>
      </w:pPr>
      <w:r>
        <w:rPr>
          <w:rFonts w:ascii="黑体" w:hAnsi="黑体" w:eastAsia="黑体"/>
          <w:szCs w:val="21"/>
        </w:rPr>
        <w:t xml:space="preserve">7.3.3 </w:t>
      </w:r>
      <w:r>
        <w:rPr>
          <w:rFonts w:hint="eastAsia" w:ascii="宋体" w:hAnsi="宋体"/>
          <w:szCs w:val="21"/>
        </w:rPr>
        <w:t>应对系统的网络布设进行检测验收</w:t>
      </w:r>
      <w:r>
        <w:rPr>
          <w:rFonts w:ascii="宋体" w:hAnsi="宋体"/>
          <w:szCs w:val="21"/>
        </w:rPr>
        <w:t>。</w:t>
      </w:r>
    </w:p>
    <w:p>
      <w:pPr>
        <w:adjustRightInd w:val="0"/>
        <w:snapToGrid w:val="0"/>
        <w:spacing w:line="360" w:lineRule="auto"/>
        <w:rPr>
          <w:rFonts w:ascii="宋体" w:hAnsi="宋体"/>
          <w:szCs w:val="21"/>
        </w:rPr>
      </w:pPr>
      <w:r>
        <w:rPr>
          <w:rFonts w:ascii="黑体" w:hAnsi="黑体" w:eastAsia="黑体"/>
          <w:szCs w:val="21"/>
        </w:rPr>
        <w:t xml:space="preserve">7.3.4 </w:t>
      </w:r>
      <w:r>
        <w:rPr>
          <w:rFonts w:hint="eastAsia" w:ascii="宋体" w:hAnsi="宋体"/>
          <w:szCs w:val="21"/>
        </w:rPr>
        <w:t>应符合GB</w:t>
      </w:r>
      <w:r>
        <w:rPr>
          <w:rFonts w:ascii="宋体" w:hAnsi="宋体"/>
          <w:szCs w:val="21"/>
        </w:rPr>
        <w:t xml:space="preserve"> 50601</w:t>
      </w:r>
      <w:r>
        <w:rPr>
          <w:rFonts w:hint="eastAsia" w:ascii="宋体" w:hAnsi="宋体"/>
          <w:szCs w:val="21"/>
        </w:rPr>
        <w:t>的要求。</w:t>
      </w:r>
    </w:p>
    <w:p>
      <w:pPr>
        <w:adjustRightInd w:val="0"/>
        <w:snapToGrid w:val="0"/>
        <w:spacing w:before="312" w:beforeLines="100" w:after="312" w:afterLines="100" w:line="360" w:lineRule="auto"/>
        <w:outlineLvl w:val="0"/>
        <w:rPr>
          <w:rFonts w:ascii="黑体" w:hAnsi="黑体" w:eastAsia="黑体"/>
          <w:bCs/>
          <w:szCs w:val="21"/>
        </w:rPr>
      </w:pPr>
      <w:bookmarkStart w:id="70" w:name="_Toc100686565"/>
      <w:bookmarkStart w:id="71" w:name="_Toc33811214"/>
      <w:r>
        <w:rPr>
          <w:rFonts w:ascii="黑体" w:hAnsi="黑体" w:eastAsia="黑体"/>
          <w:bCs/>
          <w:szCs w:val="21"/>
        </w:rPr>
        <w:t>8</w:t>
      </w:r>
      <w:r>
        <w:rPr>
          <w:rFonts w:hint="eastAsia" w:ascii="黑体" w:hAnsi="黑体" w:eastAsia="黑体"/>
          <w:bCs/>
          <w:szCs w:val="21"/>
        </w:rPr>
        <w:t>运行和维护</w:t>
      </w:r>
      <w:bookmarkEnd w:id="70"/>
      <w:bookmarkEnd w:id="71"/>
    </w:p>
    <w:p>
      <w:pPr>
        <w:adjustRightInd w:val="0"/>
        <w:snapToGrid w:val="0"/>
        <w:spacing w:before="156" w:beforeLines="50" w:after="156" w:afterLines="50" w:line="360" w:lineRule="auto"/>
        <w:outlineLvl w:val="1"/>
        <w:rPr>
          <w:rFonts w:ascii="黑体" w:hAnsi="黑体" w:eastAsia="黑体"/>
          <w:bCs/>
          <w:szCs w:val="21"/>
        </w:rPr>
      </w:pPr>
      <w:bookmarkStart w:id="72" w:name="_Toc33811215"/>
      <w:bookmarkStart w:id="73" w:name="_Toc68712568"/>
      <w:bookmarkStart w:id="74" w:name="_Toc100686566"/>
      <w:bookmarkStart w:id="75" w:name="_Toc67598957"/>
      <w:bookmarkStart w:id="76" w:name="_Toc67598868"/>
      <w:r>
        <w:rPr>
          <w:rFonts w:ascii="黑体" w:hAnsi="黑体" w:eastAsia="黑体"/>
          <w:bCs/>
          <w:szCs w:val="21"/>
        </w:rPr>
        <w:t xml:space="preserve">8.1 </w:t>
      </w:r>
      <w:r>
        <w:rPr>
          <w:rFonts w:hint="eastAsia" w:ascii="黑体" w:hAnsi="黑体" w:eastAsia="黑体"/>
          <w:bCs/>
          <w:szCs w:val="21"/>
        </w:rPr>
        <w:t>运行</w:t>
      </w:r>
      <w:bookmarkEnd w:id="72"/>
      <w:bookmarkEnd w:id="73"/>
      <w:bookmarkEnd w:id="74"/>
      <w:bookmarkEnd w:id="75"/>
      <w:bookmarkEnd w:id="76"/>
    </w:p>
    <w:p>
      <w:pPr>
        <w:adjustRightInd w:val="0"/>
        <w:snapToGrid w:val="0"/>
        <w:spacing w:line="360" w:lineRule="auto"/>
        <w:rPr>
          <w:rFonts w:ascii="黑体" w:hAnsi="黑体" w:eastAsia="黑体"/>
          <w:bCs/>
          <w:szCs w:val="21"/>
        </w:rPr>
      </w:pPr>
      <w:r>
        <w:rPr>
          <w:rFonts w:ascii="黑体" w:hAnsi="黑体" w:eastAsia="黑体"/>
          <w:bCs/>
          <w:szCs w:val="21"/>
        </w:rPr>
        <w:t>8.1.1</w:t>
      </w:r>
      <w:r>
        <w:rPr>
          <w:rFonts w:hint="eastAsia" w:ascii="宋体" w:hAnsi="宋体"/>
          <w:bCs/>
          <w:szCs w:val="21"/>
        </w:rPr>
        <w:t>防雷智慧监控系统的操作、运维人员应进行专业培训。</w:t>
      </w:r>
    </w:p>
    <w:p>
      <w:pPr>
        <w:adjustRightInd w:val="0"/>
        <w:snapToGrid w:val="0"/>
        <w:spacing w:line="360" w:lineRule="auto"/>
        <w:rPr>
          <w:rFonts w:ascii="黑体" w:hAnsi="黑体" w:eastAsia="黑体"/>
          <w:bCs/>
          <w:szCs w:val="21"/>
        </w:rPr>
      </w:pPr>
      <w:r>
        <w:rPr>
          <w:rFonts w:ascii="黑体" w:hAnsi="黑体" w:eastAsia="黑体"/>
          <w:bCs/>
          <w:szCs w:val="21"/>
        </w:rPr>
        <w:t>8.1.2</w:t>
      </w:r>
      <w:r>
        <w:rPr>
          <w:rFonts w:hint="eastAsia" w:ascii="宋体" w:hAnsi="宋体"/>
          <w:bCs/>
          <w:szCs w:val="21"/>
        </w:rPr>
        <w:t>防雷智慧监控系统应进行定期事件、数据同步的自检，并进行校准</w:t>
      </w:r>
      <w:r>
        <w:rPr>
          <w:rFonts w:hint="eastAsia" w:ascii="黑体" w:hAnsi="黑体" w:eastAsia="黑体"/>
          <w:bCs/>
          <w:szCs w:val="21"/>
        </w:rPr>
        <w:t>。</w:t>
      </w:r>
    </w:p>
    <w:p>
      <w:pPr>
        <w:adjustRightInd w:val="0"/>
        <w:snapToGrid w:val="0"/>
        <w:spacing w:line="360" w:lineRule="auto"/>
        <w:rPr>
          <w:rFonts w:ascii="黑体" w:hAnsi="黑体" w:eastAsia="黑体"/>
          <w:bCs/>
          <w:szCs w:val="21"/>
        </w:rPr>
      </w:pPr>
      <w:r>
        <w:rPr>
          <w:rFonts w:ascii="黑体" w:hAnsi="黑体" w:eastAsia="黑体"/>
          <w:bCs/>
          <w:szCs w:val="21"/>
        </w:rPr>
        <w:t>8.1.3</w:t>
      </w:r>
      <w:r>
        <w:rPr>
          <w:rFonts w:hint="eastAsia" w:ascii="宋体" w:hAnsi="宋体"/>
          <w:bCs/>
          <w:szCs w:val="21"/>
        </w:rPr>
        <w:t>防雷智慧监控系统运行的事件记录应每年定期打印存档。</w:t>
      </w:r>
    </w:p>
    <w:p>
      <w:pPr>
        <w:adjustRightInd w:val="0"/>
        <w:snapToGrid w:val="0"/>
        <w:spacing w:line="360" w:lineRule="auto"/>
        <w:rPr>
          <w:rFonts w:ascii="宋体" w:hAnsi="宋体"/>
          <w:bCs/>
          <w:szCs w:val="21"/>
        </w:rPr>
      </w:pPr>
      <w:r>
        <w:rPr>
          <w:rFonts w:ascii="黑体" w:hAnsi="黑体" w:eastAsia="黑体"/>
          <w:bCs/>
          <w:szCs w:val="21"/>
        </w:rPr>
        <w:t>8.1.4</w:t>
      </w:r>
      <w:r>
        <w:rPr>
          <w:rFonts w:hint="eastAsia" w:ascii="宋体" w:hAnsi="宋体"/>
          <w:bCs/>
          <w:szCs w:val="21"/>
        </w:rPr>
        <w:t>防雷智慧监控系统的运行应每半年进行优化调整。</w:t>
      </w:r>
    </w:p>
    <w:p>
      <w:pPr>
        <w:adjustRightInd w:val="0"/>
        <w:snapToGrid w:val="0"/>
        <w:spacing w:line="360" w:lineRule="auto"/>
        <w:rPr>
          <w:rFonts w:ascii="宋体" w:hAnsi="宋体"/>
          <w:bCs/>
          <w:szCs w:val="21"/>
        </w:rPr>
      </w:pPr>
      <w:r>
        <w:rPr>
          <w:rFonts w:ascii="黑体" w:hAnsi="黑体" w:eastAsia="黑体"/>
          <w:bCs/>
          <w:szCs w:val="21"/>
        </w:rPr>
        <w:t xml:space="preserve">8.1.5 </w:t>
      </w:r>
      <w:r>
        <w:rPr>
          <w:rFonts w:hint="eastAsia" w:ascii="宋体" w:hAnsi="宋体"/>
          <w:bCs/>
          <w:szCs w:val="21"/>
        </w:rPr>
        <w:t>防雷智慧监控系统应提供连续运行的分析数据，进一步提升防雷连续性。</w:t>
      </w:r>
    </w:p>
    <w:p>
      <w:pPr>
        <w:adjustRightInd w:val="0"/>
        <w:snapToGrid w:val="0"/>
        <w:spacing w:line="360" w:lineRule="auto"/>
        <w:rPr>
          <w:rFonts w:ascii="黑体" w:hAnsi="黑体" w:eastAsia="黑体"/>
          <w:bCs/>
          <w:szCs w:val="21"/>
        </w:rPr>
      </w:pPr>
    </w:p>
    <w:p>
      <w:pPr>
        <w:adjustRightInd w:val="0"/>
        <w:snapToGrid w:val="0"/>
        <w:spacing w:before="156" w:beforeLines="50" w:after="156" w:afterLines="50" w:line="360" w:lineRule="auto"/>
        <w:outlineLvl w:val="1"/>
        <w:rPr>
          <w:rFonts w:ascii="黑体" w:hAnsi="黑体" w:eastAsia="黑体"/>
          <w:bCs/>
          <w:szCs w:val="21"/>
        </w:rPr>
      </w:pPr>
      <w:bookmarkStart w:id="77" w:name="_Toc67598869"/>
      <w:bookmarkStart w:id="78" w:name="_Toc68712569"/>
      <w:bookmarkStart w:id="79" w:name="_Toc33811216"/>
      <w:bookmarkStart w:id="80" w:name="_Toc67598958"/>
      <w:bookmarkStart w:id="81" w:name="_Toc100686567"/>
      <w:r>
        <w:rPr>
          <w:rFonts w:ascii="黑体" w:hAnsi="黑体" w:eastAsia="黑体"/>
          <w:bCs/>
          <w:szCs w:val="21"/>
        </w:rPr>
        <w:t xml:space="preserve">8.2 </w:t>
      </w:r>
      <w:r>
        <w:rPr>
          <w:rFonts w:hint="eastAsia" w:ascii="黑体" w:hAnsi="黑体" w:eastAsia="黑体"/>
          <w:bCs/>
          <w:szCs w:val="21"/>
        </w:rPr>
        <w:t>维护</w:t>
      </w:r>
      <w:bookmarkEnd w:id="77"/>
      <w:bookmarkEnd w:id="78"/>
      <w:bookmarkEnd w:id="79"/>
      <w:bookmarkEnd w:id="80"/>
      <w:bookmarkEnd w:id="81"/>
    </w:p>
    <w:p>
      <w:pPr>
        <w:adjustRightInd w:val="0"/>
        <w:snapToGrid w:val="0"/>
        <w:spacing w:line="360" w:lineRule="auto"/>
        <w:rPr>
          <w:rFonts w:ascii="宋体" w:hAnsi="宋体"/>
          <w:bCs/>
          <w:szCs w:val="21"/>
        </w:rPr>
      </w:pPr>
      <w:r>
        <w:rPr>
          <w:rFonts w:ascii="黑体" w:hAnsi="黑体" w:eastAsia="黑体"/>
          <w:bCs/>
          <w:szCs w:val="21"/>
        </w:rPr>
        <w:t>8.2.1</w:t>
      </w:r>
      <w:r>
        <w:rPr>
          <w:rFonts w:hint="eastAsia" w:ascii="宋体" w:hAnsi="宋体"/>
          <w:bCs/>
          <w:szCs w:val="21"/>
        </w:rPr>
        <w:t>防雷智慧监控系统中的直击雷检测仪和接地检测设备应进行定期检查。</w:t>
      </w:r>
    </w:p>
    <w:p>
      <w:pPr>
        <w:adjustRightInd w:val="0"/>
        <w:snapToGrid w:val="0"/>
        <w:spacing w:line="360" w:lineRule="auto"/>
        <w:rPr>
          <w:szCs w:val="21"/>
        </w:rPr>
      </w:pPr>
      <w:r>
        <w:rPr>
          <w:rFonts w:ascii="黑体" w:hAnsi="黑体" w:eastAsia="黑体"/>
          <w:bCs/>
          <w:szCs w:val="21"/>
        </w:rPr>
        <w:t>8.2.2</w:t>
      </w:r>
      <w:r>
        <w:rPr>
          <w:rFonts w:hint="eastAsia" w:ascii="宋体" w:hAnsi="宋体"/>
          <w:bCs/>
          <w:szCs w:val="21"/>
        </w:rPr>
        <w:t>防雷智慧监控系统管理软件的数据库应进行定期备份</w:t>
      </w:r>
      <w:r>
        <w:rPr>
          <w:rFonts w:hint="eastAsia"/>
          <w:szCs w:val="21"/>
        </w:rPr>
        <w:t>。</w:t>
      </w:r>
    </w:p>
    <w:p>
      <w:pPr>
        <w:adjustRightInd w:val="0"/>
        <w:snapToGrid w:val="0"/>
        <w:spacing w:line="360" w:lineRule="auto"/>
        <w:rPr>
          <w:rFonts w:ascii="宋体" w:hAnsi="宋体"/>
          <w:bCs/>
          <w:szCs w:val="21"/>
        </w:rPr>
      </w:pPr>
      <w:r>
        <w:rPr>
          <w:rFonts w:ascii="黑体" w:hAnsi="黑体" w:eastAsia="黑体"/>
          <w:bCs/>
          <w:szCs w:val="21"/>
        </w:rPr>
        <w:t>8.2.3</w:t>
      </w:r>
      <w:r>
        <w:rPr>
          <w:rFonts w:hint="eastAsia" w:ascii="宋体" w:hAnsi="宋体"/>
          <w:bCs/>
          <w:szCs w:val="21"/>
        </w:rPr>
        <w:t>防雷智慧监控系统管理软件应进行定期升级。</w:t>
      </w:r>
    </w:p>
    <w:p>
      <w:pPr>
        <w:adjustRightInd w:val="0"/>
        <w:snapToGrid w:val="0"/>
        <w:spacing w:line="360" w:lineRule="auto"/>
        <w:rPr>
          <w:rFonts w:ascii="宋体" w:hAnsi="宋体"/>
          <w:bCs/>
          <w:szCs w:val="21"/>
        </w:rPr>
      </w:pPr>
      <w:r>
        <w:rPr>
          <w:rFonts w:ascii="黑体" w:hAnsi="黑体" w:eastAsia="黑体"/>
          <w:bCs/>
          <w:szCs w:val="21"/>
        </w:rPr>
        <w:t>8.2.4</w:t>
      </w:r>
      <w:r>
        <w:rPr>
          <w:rFonts w:hint="eastAsia" w:ascii="宋体" w:hAnsi="宋体"/>
          <w:bCs/>
          <w:szCs w:val="21"/>
        </w:rPr>
        <w:t>防雷智慧监控系统设备应进行定期自检。</w:t>
      </w:r>
    </w:p>
    <w:p>
      <w:pPr>
        <w:adjustRightInd w:val="0"/>
        <w:snapToGrid w:val="0"/>
        <w:spacing w:line="360" w:lineRule="auto"/>
        <w:rPr>
          <w:rFonts w:ascii="宋体" w:hAnsi="宋体"/>
          <w:bCs/>
          <w:szCs w:val="21"/>
        </w:rPr>
      </w:pPr>
      <w:r>
        <w:rPr>
          <w:rFonts w:ascii="黑体" w:hAnsi="黑体" w:eastAsia="黑体"/>
          <w:bCs/>
          <w:szCs w:val="21"/>
        </w:rPr>
        <w:t xml:space="preserve">8.2.5 </w:t>
      </w:r>
      <w:r>
        <w:rPr>
          <w:rFonts w:hint="eastAsia" w:ascii="宋体" w:hAnsi="宋体"/>
          <w:bCs/>
          <w:szCs w:val="21"/>
        </w:rPr>
        <w:t>依据使用情况应对电涌保护器寿命报警阈值、接地电阻预警值进行调整。</w:t>
      </w:r>
    </w:p>
    <w:p>
      <w:pPr>
        <w:adjustRightInd w:val="0"/>
        <w:snapToGrid w:val="0"/>
        <w:spacing w:line="360" w:lineRule="auto"/>
        <w:rPr>
          <w:rFonts w:ascii="宋体" w:hAnsi="宋体"/>
          <w:bCs/>
          <w:szCs w:val="21"/>
        </w:rPr>
      </w:pPr>
      <w:r>
        <w:rPr>
          <w:rFonts w:hint="eastAsia" w:ascii="宋体" w:hAnsi="宋体"/>
          <w:bCs/>
          <w:szCs w:val="21"/>
        </w:rPr>
        <w:t>条文说明：结合寿命降低的变化周期、接地电阻值升高的变化周期，确定阈值调整的周期，不同使用条件下，维护的周期应是不一样的。</w:t>
      </w:r>
    </w:p>
    <w:p>
      <w:pPr>
        <w:adjustRightInd w:val="0"/>
        <w:snapToGrid w:val="0"/>
        <w:spacing w:line="360" w:lineRule="auto"/>
        <w:rPr>
          <w:rFonts w:ascii="黑体" w:hAnsi="黑体" w:eastAsia="黑体"/>
          <w:bCs/>
          <w:szCs w:val="21"/>
        </w:rPr>
      </w:pPr>
      <w:r>
        <w:rPr>
          <w:rFonts w:ascii="黑体" w:hAnsi="黑体" w:eastAsia="黑体"/>
          <w:bCs/>
          <w:szCs w:val="21"/>
        </w:rPr>
        <w:t xml:space="preserve">8.2.6 </w:t>
      </w:r>
      <w:r>
        <w:rPr>
          <w:rFonts w:hint="eastAsia" w:ascii="宋体" w:hAnsi="宋体"/>
          <w:bCs/>
          <w:szCs w:val="21"/>
        </w:rPr>
        <w:t>应结合防雷智慧监控系统的监测数据，对不同设备的维护周期进行区别处理。</w:t>
      </w:r>
    </w:p>
    <w:p>
      <w:pPr>
        <w:adjustRightInd w:val="0"/>
        <w:snapToGrid w:val="0"/>
        <w:outlineLvl w:val="0"/>
        <w:rPr>
          <w:rFonts w:ascii="黑体" w:hAnsi="黑体" w:eastAsia="黑体"/>
          <w:szCs w:val="21"/>
        </w:rPr>
      </w:pPr>
      <w:r>
        <w:rPr>
          <w:rFonts w:ascii="黑体" w:hAnsi="黑体" w:eastAsia="黑体"/>
          <w:szCs w:val="21"/>
        </w:rPr>
        <w:br w:type="page"/>
      </w:r>
    </w:p>
    <w:p>
      <w:pPr>
        <w:adjustRightInd w:val="0"/>
        <w:snapToGrid w:val="0"/>
        <w:spacing w:line="360" w:lineRule="auto"/>
        <w:jc w:val="center"/>
        <w:outlineLvl w:val="0"/>
        <w:rPr>
          <w:rFonts w:ascii="黑体" w:hAnsi="黑体" w:eastAsia="黑体"/>
          <w:szCs w:val="21"/>
        </w:rPr>
      </w:pPr>
      <w:r>
        <w:rPr>
          <w:rFonts w:hint="eastAsia" w:ascii="黑体" w:hAnsi="黑体" w:eastAsia="黑体"/>
          <w:szCs w:val="21"/>
        </w:rPr>
        <w:t>附录A</w:t>
      </w:r>
      <w:r>
        <w:rPr>
          <w:rFonts w:ascii="黑体" w:hAnsi="黑体" w:eastAsia="黑体"/>
          <w:szCs w:val="21"/>
        </w:rPr>
        <w:t xml:space="preserve"> </w:t>
      </w:r>
      <w:r>
        <w:rPr>
          <w:rFonts w:hint="eastAsia" w:ascii="黑体" w:hAnsi="黑体" w:eastAsia="黑体"/>
          <w:szCs w:val="21"/>
        </w:rPr>
        <w:t>功能列表</w:t>
      </w:r>
    </w:p>
    <w:p>
      <w:pPr>
        <w:adjustRightInd w:val="0"/>
        <w:snapToGrid w:val="0"/>
        <w:spacing w:line="360" w:lineRule="auto"/>
        <w:outlineLvl w:val="0"/>
        <w:rPr>
          <w:rFonts w:ascii="黑体" w:hAnsi="黑体" w:eastAsia="黑体"/>
          <w:szCs w:val="21"/>
        </w:rPr>
      </w:pPr>
      <w:r>
        <w:rPr>
          <w:rFonts w:hint="eastAsia" w:ascii="黑体" w:hAnsi="黑体" w:eastAsia="黑体"/>
          <w:szCs w:val="21"/>
        </w:rPr>
        <w:t>A.0.1</w:t>
      </w:r>
      <w:r>
        <w:rPr>
          <w:rFonts w:ascii="黑体" w:hAnsi="黑体" w:eastAsia="黑体"/>
          <w:szCs w:val="21"/>
        </w:rPr>
        <w:t xml:space="preserve"> </w:t>
      </w:r>
      <w:r>
        <w:rPr>
          <w:rFonts w:hint="eastAsia" w:ascii="宋体" w:hAnsi="宋体"/>
          <w:szCs w:val="21"/>
        </w:rPr>
        <w:t>防雷智慧监控系统的功能应符合表</w:t>
      </w:r>
      <w:r>
        <w:rPr>
          <w:rFonts w:hint="eastAsia" w:ascii="宋体" w:hAnsi="宋体"/>
          <w:szCs w:val="21"/>
          <w:lang w:val="en-US" w:eastAsia="zh-CN"/>
        </w:rPr>
        <w:t>1</w:t>
      </w:r>
      <w:r>
        <w:rPr>
          <w:rFonts w:hint="eastAsia" w:ascii="宋体" w:hAnsi="宋体"/>
          <w:szCs w:val="21"/>
        </w:rPr>
        <w:t>的规定。</w:t>
      </w:r>
    </w:p>
    <w:p>
      <w:pPr>
        <w:adjustRightInd w:val="0"/>
        <w:snapToGrid w:val="0"/>
        <w:spacing w:line="360" w:lineRule="auto"/>
        <w:outlineLvl w:val="0"/>
        <w:rPr>
          <w:rFonts w:ascii="黑体" w:hAnsi="黑体" w:eastAsia="黑体"/>
          <w:szCs w:val="21"/>
        </w:rPr>
      </w:pPr>
      <w:r>
        <w:rPr>
          <w:rFonts w:hint="eastAsia" w:ascii="黑体" w:hAnsi="黑体" w:eastAsia="黑体"/>
          <w:szCs w:val="21"/>
        </w:rPr>
        <w:t>A.0.</w:t>
      </w:r>
      <w:r>
        <w:rPr>
          <w:rFonts w:ascii="黑体" w:hAnsi="黑体" w:eastAsia="黑体"/>
          <w:szCs w:val="21"/>
        </w:rPr>
        <w:t xml:space="preserve">2 </w:t>
      </w:r>
      <w:r>
        <w:rPr>
          <w:rFonts w:hint="eastAsia" w:ascii="宋体" w:hAnsi="宋体"/>
          <w:szCs w:val="21"/>
          <w:lang w:val="en-US" w:eastAsia="zh-CN"/>
        </w:rPr>
        <w:t>第</w:t>
      </w:r>
      <w:r>
        <w:rPr>
          <w:rFonts w:hint="eastAsia" w:ascii="宋体" w:hAnsi="宋体"/>
          <w:szCs w:val="21"/>
        </w:rPr>
        <w:t>二类</w:t>
      </w:r>
      <w:r>
        <w:rPr>
          <w:rFonts w:hint="eastAsia" w:ascii="宋体" w:hAnsi="宋体"/>
          <w:szCs w:val="21"/>
          <w:lang w:val="en-US" w:eastAsia="zh-CN"/>
        </w:rPr>
        <w:t>防雷</w:t>
      </w:r>
      <w:r>
        <w:rPr>
          <w:rFonts w:hint="eastAsia" w:ascii="宋体" w:hAnsi="宋体"/>
          <w:szCs w:val="21"/>
        </w:rPr>
        <w:t>建筑和</w:t>
      </w:r>
      <w:r>
        <w:rPr>
          <w:rFonts w:hint="eastAsia" w:ascii="宋体" w:hAnsi="宋体"/>
          <w:szCs w:val="21"/>
          <w:lang w:val="en-US" w:eastAsia="zh-CN"/>
        </w:rPr>
        <w:t>第</w:t>
      </w:r>
      <w:r>
        <w:rPr>
          <w:rFonts w:hint="eastAsia" w:ascii="宋体" w:hAnsi="宋体"/>
          <w:szCs w:val="21"/>
        </w:rPr>
        <w:t>三类</w:t>
      </w:r>
      <w:r>
        <w:rPr>
          <w:rFonts w:hint="eastAsia" w:ascii="宋体" w:hAnsi="宋体"/>
          <w:szCs w:val="21"/>
          <w:lang w:val="en-US" w:eastAsia="zh-CN"/>
        </w:rPr>
        <w:t>防雷</w:t>
      </w:r>
      <w:r>
        <w:rPr>
          <w:rFonts w:hint="eastAsia" w:ascii="宋体" w:hAnsi="宋体"/>
          <w:szCs w:val="21"/>
        </w:rPr>
        <w:t>建筑的防雷监控系统的功能宜符合表</w:t>
      </w:r>
      <w:r>
        <w:rPr>
          <w:rFonts w:hint="eastAsia" w:ascii="宋体" w:hAnsi="宋体"/>
          <w:szCs w:val="21"/>
          <w:lang w:val="en-US" w:eastAsia="zh-CN"/>
        </w:rPr>
        <w:t>1</w:t>
      </w:r>
      <w:r>
        <w:rPr>
          <w:rFonts w:hint="eastAsia" w:ascii="宋体" w:hAnsi="宋体"/>
          <w:szCs w:val="21"/>
        </w:rPr>
        <w:t>的规定。</w:t>
      </w:r>
    </w:p>
    <w:p>
      <w:pPr>
        <w:jc w:val="center"/>
      </w:pPr>
      <w:r>
        <w:rPr>
          <w:rFonts w:hint="eastAsia" w:ascii="黑体" w:hAnsi="黑体" w:eastAsia="黑体"/>
          <w:szCs w:val="21"/>
        </w:rPr>
        <w:t>表</w:t>
      </w:r>
      <w:r>
        <w:rPr>
          <w:rFonts w:hint="eastAsia" w:ascii="黑体" w:hAnsi="黑体" w:eastAsia="黑体"/>
          <w:szCs w:val="21"/>
          <w:lang w:val="en-US" w:eastAsia="zh-CN"/>
        </w:rPr>
        <w:t>1</w:t>
      </w:r>
      <w:r>
        <w:rPr>
          <w:rFonts w:ascii="黑体" w:hAnsi="黑体" w:eastAsia="黑体"/>
          <w:szCs w:val="21"/>
        </w:rPr>
        <w:t xml:space="preserve"> </w:t>
      </w:r>
      <w:r>
        <w:rPr>
          <w:rFonts w:hint="eastAsia" w:ascii="黑体" w:hAnsi="黑体" w:eastAsia="黑体"/>
          <w:szCs w:val="21"/>
        </w:rPr>
        <w:t>防雷智慧监控系统功能列表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3828"/>
        <w:gridCol w:w="155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7" w:type="dxa"/>
            <w:vAlign w:val="center"/>
          </w:tcPr>
          <w:p>
            <w:pPr>
              <w:adjustRightInd w:val="0"/>
              <w:snapToGrid w:val="0"/>
              <w:jc w:val="center"/>
              <w:outlineLvl w:val="0"/>
              <w:rPr>
                <w:rFonts w:ascii="宋体" w:hAnsi="宋体"/>
                <w:b/>
                <w:bCs/>
                <w:szCs w:val="21"/>
              </w:rPr>
            </w:pPr>
            <w:r>
              <w:rPr>
                <w:rFonts w:hint="eastAsia" w:ascii="宋体" w:hAnsi="宋体"/>
                <w:b/>
                <w:bCs/>
                <w:szCs w:val="21"/>
              </w:rPr>
              <w:t>序号</w:t>
            </w:r>
          </w:p>
        </w:tc>
        <w:tc>
          <w:tcPr>
            <w:tcW w:w="5387" w:type="dxa"/>
            <w:gridSpan w:val="2"/>
            <w:vAlign w:val="center"/>
          </w:tcPr>
          <w:p>
            <w:pPr>
              <w:adjustRightInd w:val="0"/>
              <w:snapToGrid w:val="0"/>
              <w:jc w:val="center"/>
              <w:outlineLvl w:val="0"/>
              <w:rPr>
                <w:rFonts w:ascii="宋体" w:hAnsi="宋体"/>
                <w:b/>
                <w:bCs/>
                <w:szCs w:val="21"/>
              </w:rPr>
            </w:pPr>
            <w:r>
              <w:rPr>
                <w:rFonts w:hint="eastAsia" w:ascii="宋体" w:hAnsi="宋体"/>
                <w:b/>
                <w:bCs/>
                <w:szCs w:val="21"/>
                <w:lang w:val="en-US" w:eastAsia="zh-CN"/>
              </w:rPr>
              <w:t>监控</w:t>
            </w:r>
            <w:r>
              <w:rPr>
                <w:rFonts w:hint="eastAsia" w:ascii="宋体" w:hAnsi="宋体"/>
                <w:b/>
                <w:bCs/>
                <w:szCs w:val="21"/>
              </w:rPr>
              <w:t>功能</w:t>
            </w:r>
          </w:p>
        </w:tc>
        <w:tc>
          <w:tcPr>
            <w:tcW w:w="1559" w:type="dxa"/>
            <w:vAlign w:val="center"/>
          </w:tcPr>
          <w:p>
            <w:pPr>
              <w:adjustRightInd w:val="0"/>
              <w:snapToGrid w:val="0"/>
              <w:jc w:val="center"/>
              <w:outlineLvl w:val="0"/>
              <w:rPr>
                <w:rFonts w:hint="eastAsia" w:ascii="宋体" w:hAnsi="宋体"/>
                <w:b/>
                <w:bCs/>
                <w:szCs w:val="21"/>
              </w:rPr>
            </w:pPr>
            <w:r>
              <w:rPr>
                <w:rFonts w:hint="eastAsia" w:ascii="宋体" w:hAnsi="宋体"/>
                <w:b/>
                <w:bCs/>
                <w:szCs w:val="21"/>
                <w:lang w:val="en-US" w:eastAsia="zh-CN"/>
              </w:rPr>
              <w:t>第</w:t>
            </w:r>
            <w:r>
              <w:rPr>
                <w:rFonts w:hint="eastAsia" w:ascii="宋体" w:hAnsi="宋体"/>
                <w:b/>
                <w:bCs/>
                <w:szCs w:val="21"/>
              </w:rPr>
              <w:t>二类</w:t>
            </w:r>
          </w:p>
          <w:p>
            <w:pPr>
              <w:adjustRightInd w:val="0"/>
              <w:snapToGrid w:val="0"/>
              <w:jc w:val="center"/>
              <w:outlineLvl w:val="0"/>
              <w:rPr>
                <w:rFonts w:hint="default" w:ascii="宋体" w:hAnsi="宋体" w:eastAsia="宋体"/>
                <w:b/>
                <w:bCs/>
                <w:szCs w:val="21"/>
                <w:lang w:val="en-US" w:eastAsia="zh-CN"/>
              </w:rPr>
            </w:pPr>
            <w:r>
              <w:rPr>
                <w:rFonts w:hint="eastAsia" w:ascii="宋体" w:hAnsi="宋体"/>
                <w:b/>
                <w:bCs/>
                <w:szCs w:val="21"/>
                <w:lang w:val="en-US" w:eastAsia="zh-CN"/>
              </w:rPr>
              <w:t>防雷建筑</w:t>
            </w:r>
          </w:p>
        </w:tc>
        <w:tc>
          <w:tcPr>
            <w:tcW w:w="1667" w:type="dxa"/>
            <w:vAlign w:val="center"/>
          </w:tcPr>
          <w:p>
            <w:pPr>
              <w:adjustRightInd w:val="0"/>
              <w:snapToGrid w:val="0"/>
              <w:jc w:val="center"/>
              <w:outlineLvl w:val="0"/>
              <w:rPr>
                <w:rFonts w:hint="eastAsia" w:ascii="宋体" w:hAnsi="宋体"/>
                <w:b/>
                <w:bCs/>
                <w:szCs w:val="21"/>
              </w:rPr>
            </w:pPr>
            <w:r>
              <w:rPr>
                <w:rFonts w:hint="eastAsia" w:ascii="宋体" w:hAnsi="宋体"/>
                <w:b/>
                <w:bCs/>
                <w:szCs w:val="21"/>
                <w:lang w:val="en-US" w:eastAsia="zh-CN"/>
              </w:rPr>
              <w:t>第三</w:t>
            </w:r>
            <w:r>
              <w:rPr>
                <w:rFonts w:hint="eastAsia" w:ascii="宋体" w:hAnsi="宋体"/>
                <w:b/>
                <w:bCs/>
                <w:szCs w:val="21"/>
              </w:rPr>
              <w:t>类</w:t>
            </w:r>
          </w:p>
          <w:p>
            <w:pPr>
              <w:adjustRightInd w:val="0"/>
              <w:snapToGrid w:val="0"/>
              <w:jc w:val="center"/>
              <w:outlineLvl w:val="0"/>
              <w:rPr>
                <w:rFonts w:ascii="宋体" w:hAnsi="宋体"/>
                <w:b/>
                <w:bCs/>
                <w:szCs w:val="21"/>
              </w:rPr>
            </w:pPr>
            <w:r>
              <w:rPr>
                <w:rFonts w:hint="eastAsia" w:ascii="宋体" w:hAnsi="宋体"/>
                <w:b/>
                <w:bCs/>
                <w:szCs w:val="21"/>
                <w:lang w:val="en-US" w:eastAsia="zh-CN"/>
              </w:rPr>
              <w:t>防雷建筑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restart"/>
            <w:vAlign w:val="center"/>
          </w:tcPr>
          <w:p>
            <w:pPr>
              <w:adjustRightInd w:val="0"/>
              <w:snapToGrid w:val="0"/>
              <w:jc w:val="center"/>
              <w:outlineLvl w:val="0"/>
              <w:rPr>
                <w:rFonts w:ascii="宋体" w:hAnsi="宋体"/>
                <w:szCs w:val="21"/>
              </w:rPr>
            </w:pPr>
            <w:r>
              <w:rPr>
                <w:rFonts w:hint="eastAsia" w:ascii="宋体" w:hAnsi="宋体"/>
                <w:szCs w:val="21"/>
              </w:rPr>
              <w:t>直击雷监控</w:t>
            </w: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雷击报警</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幅值、波形记录</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雷击定位</w:t>
            </w:r>
          </w:p>
        </w:tc>
        <w:tc>
          <w:tcPr>
            <w:tcW w:w="1559"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网络通信状态监测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权限管理</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数据统计</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hint="eastAsia" w:ascii="宋体" w:hAnsi="宋体" w:eastAsia="宋体"/>
                <w:szCs w:val="21"/>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restart"/>
            <w:vAlign w:val="center"/>
          </w:tcPr>
          <w:p>
            <w:pPr>
              <w:adjustRightInd w:val="0"/>
              <w:snapToGrid w:val="0"/>
              <w:jc w:val="center"/>
              <w:outlineLvl w:val="0"/>
              <w:rPr>
                <w:rFonts w:ascii="宋体" w:hAnsi="宋体"/>
                <w:szCs w:val="21"/>
              </w:rPr>
            </w:pPr>
            <w:r>
              <w:rPr>
                <w:rFonts w:hint="eastAsia" w:ascii="宋体" w:hAnsi="宋体"/>
                <w:szCs w:val="21"/>
              </w:rPr>
              <w:t>电涌保护器监控</w:t>
            </w: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浪涌幅值、波形记录</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浪涌事件记录</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电涌保护器寿命阈值设定</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电涌保护器寿命预警</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电涌保护器劣化分析</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电涌保护器内部脱离器状态监测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电涌保护器模块插拔状态监测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电涌保护器内置后备保护装置状态监测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电涌保护器故障定位</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网络通信状态监测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权限管理</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数据统计</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restart"/>
            <w:vAlign w:val="center"/>
          </w:tcPr>
          <w:p>
            <w:pPr>
              <w:adjustRightInd w:val="0"/>
              <w:snapToGrid w:val="0"/>
              <w:jc w:val="center"/>
              <w:outlineLvl w:val="0"/>
              <w:rPr>
                <w:rFonts w:ascii="宋体" w:hAnsi="宋体"/>
                <w:szCs w:val="21"/>
              </w:rPr>
            </w:pPr>
            <w:r>
              <w:rPr>
                <w:rFonts w:hint="eastAsia" w:ascii="宋体" w:hAnsi="宋体"/>
                <w:szCs w:val="21"/>
              </w:rPr>
              <w:t>接地监控</w:t>
            </w: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接地电阻监测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接地电阻预警值设置</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土壤电阻率监测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接触电压监测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跨步电压监测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电气完整性监测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等电位监测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地网腐蚀性监测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网络通信状态监测</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权限管理</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jc w:val="center"/>
              <w:outlineLvl w:val="0"/>
              <w:rPr>
                <w:rFonts w:ascii="宋体" w:hAnsi="宋体"/>
                <w:szCs w:val="21"/>
              </w:rPr>
            </w:pPr>
          </w:p>
        </w:tc>
        <w:tc>
          <w:tcPr>
            <w:tcW w:w="1559" w:type="dxa"/>
            <w:vMerge w:val="continue"/>
            <w:vAlign w:val="center"/>
          </w:tcPr>
          <w:p>
            <w:pPr>
              <w:adjustRightInd w:val="0"/>
              <w:snapToGrid w:val="0"/>
              <w:jc w:val="center"/>
              <w:outlineLvl w:val="0"/>
              <w:rPr>
                <w:rFonts w:ascii="宋体" w:hAnsi="宋体"/>
                <w:szCs w:val="21"/>
              </w:rPr>
            </w:pPr>
          </w:p>
        </w:tc>
        <w:tc>
          <w:tcPr>
            <w:tcW w:w="3828" w:type="dxa"/>
            <w:vAlign w:val="center"/>
          </w:tcPr>
          <w:p>
            <w:pPr>
              <w:adjustRightInd w:val="0"/>
              <w:snapToGrid w:val="0"/>
              <w:jc w:val="center"/>
              <w:outlineLvl w:val="0"/>
              <w:rPr>
                <w:rFonts w:ascii="宋体" w:hAnsi="宋体"/>
                <w:szCs w:val="21"/>
              </w:rPr>
            </w:pPr>
            <w:r>
              <w:rPr>
                <w:rFonts w:hint="eastAsia" w:ascii="宋体" w:hAnsi="宋体"/>
                <w:szCs w:val="21"/>
              </w:rPr>
              <w:t>数据统计</w:t>
            </w:r>
          </w:p>
        </w:tc>
        <w:tc>
          <w:tcPr>
            <w:tcW w:w="1559" w:type="dxa"/>
            <w:vAlign w:val="center"/>
          </w:tcPr>
          <w:p>
            <w:pPr>
              <w:adjustRightInd w:val="0"/>
              <w:snapToGrid w:val="0"/>
              <w:jc w:val="center"/>
              <w:outlineLvl w:val="0"/>
              <w:rPr>
                <w:rFonts w:ascii="宋体" w:hAnsi="宋体"/>
                <w:szCs w:val="21"/>
              </w:rPr>
            </w:pPr>
            <w:r>
              <w:rPr>
                <w:rFonts w:hint="eastAsia" w:ascii="宋体" w:hAnsi="宋体"/>
                <w:szCs w:val="21"/>
              </w:rPr>
              <w:t>●</w:t>
            </w:r>
          </w:p>
        </w:tc>
        <w:tc>
          <w:tcPr>
            <w:tcW w:w="1667" w:type="dxa"/>
            <w:vAlign w:val="center"/>
          </w:tcPr>
          <w:p>
            <w:pPr>
              <w:adjustRightInd w:val="0"/>
              <w:snapToGrid w:val="0"/>
              <w:jc w:val="center"/>
              <w:outlineLvl w:val="0"/>
              <w:rPr>
                <w:rFonts w:ascii="宋体" w:hAnsi="宋体"/>
                <w:szCs w:val="21"/>
              </w:rPr>
            </w:pPr>
            <w:r>
              <w:rPr>
                <w:rFonts w:hint="eastAsia" w:ascii="宋体" w:hAnsi="宋体"/>
                <w:szCs w:val="21"/>
              </w:rPr>
              <w:t>○</w:t>
            </w:r>
          </w:p>
        </w:tc>
      </w:tr>
    </w:tbl>
    <w:p>
      <w:pPr>
        <w:rPr>
          <w:rFonts w:hint="eastAsia"/>
          <w:lang w:val="en-US" w:eastAsia="zh-CN"/>
        </w:rPr>
      </w:pPr>
      <w:r>
        <w:rPr>
          <w:rFonts w:hint="eastAsia"/>
        </w:rPr>
        <w:t>说明：</w:t>
      </w:r>
      <w:r>
        <w:rPr>
          <w:rFonts w:hint="eastAsia"/>
          <w:lang w:val="en-US" w:eastAsia="zh-CN"/>
        </w:rPr>
        <w:t>1、</w:t>
      </w:r>
      <w:r>
        <w:rPr>
          <w:rFonts w:hint="eastAsia"/>
        </w:rPr>
        <w:t>●应具有该功能 ○该功能选配</w:t>
      </w:r>
      <w:r>
        <w:rPr>
          <w:rFonts w:hint="eastAsia"/>
          <w:lang w:val="en-US" w:eastAsia="zh-CN"/>
        </w:rPr>
        <w:t xml:space="preserve"> —不作要求；</w:t>
      </w:r>
    </w:p>
    <w:p>
      <w:pPr>
        <w:pStyle w:val="2"/>
        <w:ind w:firstLine="630" w:firstLineChars="300"/>
        <w:rPr>
          <w:rFonts w:hint="default"/>
          <w:lang w:val="en-US" w:eastAsia="zh-CN"/>
        </w:rPr>
      </w:pPr>
      <w:r>
        <w:rPr>
          <w:rFonts w:hint="eastAsia"/>
          <w:lang w:val="en-US" w:eastAsia="zh-CN"/>
        </w:rPr>
        <w:t>2、高度超过100m的超高层建筑，应设置直击雷监控系统。</w:t>
      </w:r>
    </w:p>
    <w:bookmarkEnd w:id="58"/>
    <w:p>
      <w:pPr>
        <w:adjustRightInd w:val="0"/>
        <w:snapToGrid w:val="0"/>
        <w:jc w:val="center"/>
        <w:outlineLvl w:val="0"/>
        <w:rPr>
          <w:rFonts w:ascii="黑体" w:hAnsi="黑体" w:eastAsia="黑体"/>
          <w:bCs/>
          <w:szCs w:val="21"/>
        </w:rPr>
      </w:pPr>
      <w:bookmarkStart w:id="82" w:name="_Toc33811203"/>
      <w:bookmarkEnd w:id="82"/>
    </w:p>
    <w:sectPr>
      <w:footerReference r:id="rId7" w:type="first"/>
      <w:footerReference r:id="rId6" w:type="default"/>
      <w:pgSz w:w="11906" w:h="16838"/>
      <w:pgMar w:top="1418" w:right="1274" w:bottom="1134" w:left="1418" w:header="851" w:footer="584"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Noto Serif CJK SC"/>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黑体简体">
    <w:altName w:val="方正黑体_GBK"/>
    <w:panose1 w:val="00000000000000000000"/>
    <w:charset w:val="86"/>
    <w:family w:val="script"/>
    <w:pitch w:val="default"/>
    <w:sig w:usb0="00000000" w:usb1="00000000" w:usb2="00000010" w:usb3="00000000" w:csb0="00040000" w:csb1="00000000"/>
  </w:font>
  <w:font w:name="H-SS9-PK74820001f6e-Identity-H">
    <w:altName w:val="仿宋"/>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right"/>
        </w:pPr>
        <w:r>
          <w:fldChar w:fldCharType="begin"/>
        </w:r>
        <w:r>
          <w:instrText xml:space="preserve"> PAGE   \* MERGEFORMAT </w:instrText>
        </w:r>
        <w:r>
          <w:fldChar w:fldCharType="separate"/>
        </w:r>
        <w:r>
          <w:rPr>
            <w:lang w:val="zh-CN"/>
          </w:rPr>
          <w:t>III</w:t>
        </w:r>
        <w:r>
          <w:fldChar w:fldCharType="end"/>
        </w:r>
      </w:p>
    </w:sdtContent>
  </w:sdt>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6710983"/>
    </w:sdtPr>
    <w:sdtContent>
      <w:p>
        <w:pPr>
          <w:pStyle w:val="13"/>
          <w:jc w:val="center"/>
        </w:pPr>
        <w:r>
          <w:fldChar w:fldCharType="begin"/>
        </w:r>
        <w:r>
          <w:instrText xml:space="preserve">PAGE   \* MERGEFORMAT</w:instrText>
        </w:r>
        <w:r>
          <w:fldChar w:fldCharType="separate"/>
        </w:r>
        <w:r>
          <w:rPr>
            <w:lang w:val="zh-CN"/>
          </w:rPr>
          <w:t>I</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3748481"/>
    </w:sdtPr>
    <w:sdtContent>
      <w:p>
        <w:pPr>
          <w:pStyle w:val="13"/>
          <w:jc w:val="right"/>
        </w:pPr>
        <w:r>
          <w:fldChar w:fldCharType="begin"/>
        </w:r>
        <w:r>
          <w:instrText xml:space="preserve"> PAGE   \* MERGEFORMAT </w:instrText>
        </w:r>
        <w:r>
          <w:fldChar w:fldCharType="separate"/>
        </w:r>
        <w:r>
          <w:rPr>
            <w:lang w:val="zh-CN"/>
          </w:rPr>
          <w:t>III</w:t>
        </w:r>
        <w:r>
          <w:fldChar w:fldCharType="end"/>
        </w:r>
      </w:p>
    </w:sdtContent>
  </w:sdt>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 PAGE   \* MERGEFORMAT </w:instrText>
        </w:r>
        <w:r>
          <w:fldChar w:fldCharType="separate"/>
        </w:r>
        <w:r>
          <w:rPr>
            <w:lang w:val="zh-CN"/>
          </w:rPr>
          <w:t>6</w:t>
        </w:r>
        <w:r>
          <w:fldChar w:fldCharType="end"/>
        </w:r>
      </w:p>
    </w:sdtContent>
  </w:sdt>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DY1YTkzNDBjZDhhNGQ5YmZiZDVhMTJmMzlmNTIifQ=="/>
  </w:docVars>
  <w:rsids>
    <w:rsidRoot w:val="00172A27"/>
    <w:rsid w:val="000002A1"/>
    <w:rsid w:val="00000DC0"/>
    <w:rsid w:val="000010A5"/>
    <w:rsid w:val="00002495"/>
    <w:rsid w:val="00002760"/>
    <w:rsid w:val="00002E08"/>
    <w:rsid w:val="00004018"/>
    <w:rsid w:val="000139A0"/>
    <w:rsid w:val="0001509E"/>
    <w:rsid w:val="000150D7"/>
    <w:rsid w:val="00015AD7"/>
    <w:rsid w:val="00016055"/>
    <w:rsid w:val="00016EBE"/>
    <w:rsid w:val="0002485F"/>
    <w:rsid w:val="00025D27"/>
    <w:rsid w:val="000265F4"/>
    <w:rsid w:val="00031192"/>
    <w:rsid w:val="00031E32"/>
    <w:rsid w:val="00033822"/>
    <w:rsid w:val="000348F6"/>
    <w:rsid w:val="000351CE"/>
    <w:rsid w:val="00036CAE"/>
    <w:rsid w:val="00040688"/>
    <w:rsid w:val="000407B6"/>
    <w:rsid w:val="00042B5E"/>
    <w:rsid w:val="0004349A"/>
    <w:rsid w:val="0004381C"/>
    <w:rsid w:val="00045501"/>
    <w:rsid w:val="000460C4"/>
    <w:rsid w:val="00046EBC"/>
    <w:rsid w:val="00046F2C"/>
    <w:rsid w:val="00047D1E"/>
    <w:rsid w:val="00050D00"/>
    <w:rsid w:val="00050DAC"/>
    <w:rsid w:val="0005231E"/>
    <w:rsid w:val="000523AF"/>
    <w:rsid w:val="0005296D"/>
    <w:rsid w:val="00053547"/>
    <w:rsid w:val="00053D5D"/>
    <w:rsid w:val="000551FA"/>
    <w:rsid w:val="000565D3"/>
    <w:rsid w:val="00056884"/>
    <w:rsid w:val="000600EE"/>
    <w:rsid w:val="0006067E"/>
    <w:rsid w:val="0006142F"/>
    <w:rsid w:val="00063682"/>
    <w:rsid w:val="000639A3"/>
    <w:rsid w:val="00063FEE"/>
    <w:rsid w:val="00065E28"/>
    <w:rsid w:val="00067302"/>
    <w:rsid w:val="00067F1C"/>
    <w:rsid w:val="00070262"/>
    <w:rsid w:val="00070298"/>
    <w:rsid w:val="000704F3"/>
    <w:rsid w:val="00070E6A"/>
    <w:rsid w:val="00070E80"/>
    <w:rsid w:val="000720BD"/>
    <w:rsid w:val="000725A2"/>
    <w:rsid w:val="00072B88"/>
    <w:rsid w:val="00081637"/>
    <w:rsid w:val="00082447"/>
    <w:rsid w:val="00083D72"/>
    <w:rsid w:val="00085623"/>
    <w:rsid w:val="00086051"/>
    <w:rsid w:val="00087348"/>
    <w:rsid w:val="00087A58"/>
    <w:rsid w:val="00090A81"/>
    <w:rsid w:val="00090D71"/>
    <w:rsid w:val="00091991"/>
    <w:rsid w:val="00091A20"/>
    <w:rsid w:val="00091E96"/>
    <w:rsid w:val="00091FD3"/>
    <w:rsid w:val="000920F7"/>
    <w:rsid w:val="000932FE"/>
    <w:rsid w:val="00094EF8"/>
    <w:rsid w:val="000961EE"/>
    <w:rsid w:val="0009734B"/>
    <w:rsid w:val="00097888"/>
    <w:rsid w:val="000A0405"/>
    <w:rsid w:val="000A5C3F"/>
    <w:rsid w:val="000A632B"/>
    <w:rsid w:val="000A7A8E"/>
    <w:rsid w:val="000A7D3F"/>
    <w:rsid w:val="000B10D9"/>
    <w:rsid w:val="000B17DC"/>
    <w:rsid w:val="000B2D1D"/>
    <w:rsid w:val="000B3F17"/>
    <w:rsid w:val="000B5522"/>
    <w:rsid w:val="000C0FED"/>
    <w:rsid w:val="000C13FD"/>
    <w:rsid w:val="000C224C"/>
    <w:rsid w:val="000C2322"/>
    <w:rsid w:val="000C28FE"/>
    <w:rsid w:val="000C39FA"/>
    <w:rsid w:val="000C3DD0"/>
    <w:rsid w:val="000C3E0B"/>
    <w:rsid w:val="000C52F5"/>
    <w:rsid w:val="000C5D00"/>
    <w:rsid w:val="000C6290"/>
    <w:rsid w:val="000C6D45"/>
    <w:rsid w:val="000D0437"/>
    <w:rsid w:val="000D10EC"/>
    <w:rsid w:val="000D1293"/>
    <w:rsid w:val="000D2596"/>
    <w:rsid w:val="000D2620"/>
    <w:rsid w:val="000D2A6E"/>
    <w:rsid w:val="000D3B8B"/>
    <w:rsid w:val="000D5C07"/>
    <w:rsid w:val="000D5DDF"/>
    <w:rsid w:val="000D603C"/>
    <w:rsid w:val="000D6EE8"/>
    <w:rsid w:val="000D6F8C"/>
    <w:rsid w:val="000D7F20"/>
    <w:rsid w:val="000E0839"/>
    <w:rsid w:val="000E1AA8"/>
    <w:rsid w:val="000E1CC5"/>
    <w:rsid w:val="000E3886"/>
    <w:rsid w:val="000E6E07"/>
    <w:rsid w:val="000F0531"/>
    <w:rsid w:val="000F0E32"/>
    <w:rsid w:val="000F1C3D"/>
    <w:rsid w:val="000F2855"/>
    <w:rsid w:val="000F4C58"/>
    <w:rsid w:val="000F7D3E"/>
    <w:rsid w:val="00100BE1"/>
    <w:rsid w:val="00102887"/>
    <w:rsid w:val="0010599C"/>
    <w:rsid w:val="001073EC"/>
    <w:rsid w:val="00114363"/>
    <w:rsid w:val="001157A3"/>
    <w:rsid w:val="0011646C"/>
    <w:rsid w:val="00116DC4"/>
    <w:rsid w:val="00116E5A"/>
    <w:rsid w:val="00120466"/>
    <w:rsid w:val="00120A1F"/>
    <w:rsid w:val="0012110F"/>
    <w:rsid w:val="001238F1"/>
    <w:rsid w:val="00124697"/>
    <w:rsid w:val="00126372"/>
    <w:rsid w:val="0012731D"/>
    <w:rsid w:val="00127669"/>
    <w:rsid w:val="00130B84"/>
    <w:rsid w:val="001316B7"/>
    <w:rsid w:val="001320CE"/>
    <w:rsid w:val="00132E71"/>
    <w:rsid w:val="0013522F"/>
    <w:rsid w:val="0013686A"/>
    <w:rsid w:val="001376CC"/>
    <w:rsid w:val="001401E8"/>
    <w:rsid w:val="0014219B"/>
    <w:rsid w:val="00143F94"/>
    <w:rsid w:val="00144494"/>
    <w:rsid w:val="00144B0D"/>
    <w:rsid w:val="00145A92"/>
    <w:rsid w:val="00145C40"/>
    <w:rsid w:val="00146435"/>
    <w:rsid w:val="00147FAB"/>
    <w:rsid w:val="00150A64"/>
    <w:rsid w:val="00150AD0"/>
    <w:rsid w:val="0015258E"/>
    <w:rsid w:val="00154261"/>
    <w:rsid w:val="00154D7A"/>
    <w:rsid w:val="0015585F"/>
    <w:rsid w:val="00157B6F"/>
    <w:rsid w:val="0016239C"/>
    <w:rsid w:val="0016268D"/>
    <w:rsid w:val="00165D70"/>
    <w:rsid w:val="001664E9"/>
    <w:rsid w:val="00167C6A"/>
    <w:rsid w:val="00167EAD"/>
    <w:rsid w:val="00171669"/>
    <w:rsid w:val="00172A27"/>
    <w:rsid w:val="00173066"/>
    <w:rsid w:val="001747F4"/>
    <w:rsid w:val="00174AD3"/>
    <w:rsid w:val="00174B78"/>
    <w:rsid w:val="0017579D"/>
    <w:rsid w:val="00176EA7"/>
    <w:rsid w:val="00180560"/>
    <w:rsid w:val="00181023"/>
    <w:rsid w:val="00181FD9"/>
    <w:rsid w:val="00182E94"/>
    <w:rsid w:val="00184A67"/>
    <w:rsid w:val="00185EC2"/>
    <w:rsid w:val="00186419"/>
    <w:rsid w:val="00186CC5"/>
    <w:rsid w:val="00186E11"/>
    <w:rsid w:val="00187CDE"/>
    <w:rsid w:val="00187E50"/>
    <w:rsid w:val="00187EE2"/>
    <w:rsid w:val="001904E7"/>
    <w:rsid w:val="00190ADC"/>
    <w:rsid w:val="00191C4D"/>
    <w:rsid w:val="00192FD9"/>
    <w:rsid w:val="00193668"/>
    <w:rsid w:val="00193A34"/>
    <w:rsid w:val="00194F2C"/>
    <w:rsid w:val="00195530"/>
    <w:rsid w:val="00195FA9"/>
    <w:rsid w:val="001977B0"/>
    <w:rsid w:val="0019794F"/>
    <w:rsid w:val="00197C7C"/>
    <w:rsid w:val="001A50B5"/>
    <w:rsid w:val="001A5290"/>
    <w:rsid w:val="001A6432"/>
    <w:rsid w:val="001A6A0F"/>
    <w:rsid w:val="001A7CB5"/>
    <w:rsid w:val="001B16AF"/>
    <w:rsid w:val="001B1AE5"/>
    <w:rsid w:val="001B1BF6"/>
    <w:rsid w:val="001B5CB3"/>
    <w:rsid w:val="001B755C"/>
    <w:rsid w:val="001C0165"/>
    <w:rsid w:val="001C0F0C"/>
    <w:rsid w:val="001C21B6"/>
    <w:rsid w:val="001C6E22"/>
    <w:rsid w:val="001D0F9B"/>
    <w:rsid w:val="001D10CB"/>
    <w:rsid w:val="001D1DD2"/>
    <w:rsid w:val="001D3CAF"/>
    <w:rsid w:val="001D78CD"/>
    <w:rsid w:val="001D7C6D"/>
    <w:rsid w:val="001E0C48"/>
    <w:rsid w:val="001E17CA"/>
    <w:rsid w:val="001E3903"/>
    <w:rsid w:val="001E4E93"/>
    <w:rsid w:val="001E52BA"/>
    <w:rsid w:val="001E567F"/>
    <w:rsid w:val="001E7623"/>
    <w:rsid w:val="001E78C6"/>
    <w:rsid w:val="001F028E"/>
    <w:rsid w:val="001F06DC"/>
    <w:rsid w:val="001F0F5B"/>
    <w:rsid w:val="001F100B"/>
    <w:rsid w:val="001F1831"/>
    <w:rsid w:val="001F1C46"/>
    <w:rsid w:val="001F2292"/>
    <w:rsid w:val="001F3407"/>
    <w:rsid w:val="001F6B2C"/>
    <w:rsid w:val="001F7839"/>
    <w:rsid w:val="0020148B"/>
    <w:rsid w:val="0020257E"/>
    <w:rsid w:val="002028D7"/>
    <w:rsid w:val="00202A23"/>
    <w:rsid w:val="0020347B"/>
    <w:rsid w:val="00204525"/>
    <w:rsid w:val="00207ADF"/>
    <w:rsid w:val="00210B4A"/>
    <w:rsid w:val="00211264"/>
    <w:rsid w:val="002118A7"/>
    <w:rsid w:val="0021259F"/>
    <w:rsid w:val="002129C8"/>
    <w:rsid w:val="00213769"/>
    <w:rsid w:val="00213A3D"/>
    <w:rsid w:val="00214909"/>
    <w:rsid w:val="00216114"/>
    <w:rsid w:val="002171D1"/>
    <w:rsid w:val="00217418"/>
    <w:rsid w:val="002220C6"/>
    <w:rsid w:val="002234FE"/>
    <w:rsid w:val="002245C5"/>
    <w:rsid w:val="00224AF6"/>
    <w:rsid w:val="002267E6"/>
    <w:rsid w:val="002270CC"/>
    <w:rsid w:val="00227456"/>
    <w:rsid w:val="00227B41"/>
    <w:rsid w:val="0023024B"/>
    <w:rsid w:val="00230E7E"/>
    <w:rsid w:val="00232B50"/>
    <w:rsid w:val="00233153"/>
    <w:rsid w:val="002334B9"/>
    <w:rsid w:val="00234382"/>
    <w:rsid w:val="00234873"/>
    <w:rsid w:val="0023584C"/>
    <w:rsid w:val="002363E3"/>
    <w:rsid w:val="002402B7"/>
    <w:rsid w:val="00240CF7"/>
    <w:rsid w:val="0024154B"/>
    <w:rsid w:val="00242E57"/>
    <w:rsid w:val="002441F6"/>
    <w:rsid w:val="00244553"/>
    <w:rsid w:val="00247244"/>
    <w:rsid w:val="00250D97"/>
    <w:rsid w:val="00250E79"/>
    <w:rsid w:val="00253E2A"/>
    <w:rsid w:val="002557EF"/>
    <w:rsid w:val="00260F5D"/>
    <w:rsid w:val="00261801"/>
    <w:rsid w:val="00262037"/>
    <w:rsid w:val="00262427"/>
    <w:rsid w:val="00262F6D"/>
    <w:rsid w:val="0026519E"/>
    <w:rsid w:val="002652F0"/>
    <w:rsid w:val="0026536F"/>
    <w:rsid w:val="002662FF"/>
    <w:rsid w:val="00266343"/>
    <w:rsid w:val="00267921"/>
    <w:rsid w:val="00267E1C"/>
    <w:rsid w:val="00270F3B"/>
    <w:rsid w:val="00272B90"/>
    <w:rsid w:val="00272EF0"/>
    <w:rsid w:val="00272FC0"/>
    <w:rsid w:val="00274006"/>
    <w:rsid w:val="0027455C"/>
    <w:rsid w:val="002747BD"/>
    <w:rsid w:val="00274970"/>
    <w:rsid w:val="002755CE"/>
    <w:rsid w:val="002756A9"/>
    <w:rsid w:val="00281CE3"/>
    <w:rsid w:val="0028217B"/>
    <w:rsid w:val="002824CD"/>
    <w:rsid w:val="0028331F"/>
    <w:rsid w:val="0028440C"/>
    <w:rsid w:val="0028484F"/>
    <w:rsid w:val="00285E5F"/>
    <w:rsid w:val="00286040"/>
    <w:rsid w:val="0028681D"/>
    <w:rsid w:val="00286B3A"/>
    <w:rsid w:val="00287019"/>
    <w:rsid w:val="00287E54"/>
    <w:rsid w:val="00292406"/>
    <w:rsid w:val="00292778"/>
    <w:rsid w:val="002936C3"/>
    <w:rsid w:val="00293A9F"/>
    <w:rsid w:val="00294A79"/>
    <w:rsid w:val="002952A2"/>
    <w:rsid w:val="00296026"/>
    <w:rsid w:val="00297376"/>
    <w:rsid w:val="002A365F"/>
    <w:rsid w:val="002A4F1D"/>
    <w:rsid w:val="002A617B"/>
    <w:rsid w:val="002A7266"/>
    <w:rsid w:val="002B2DC8"/>
    <w:rsid w:val="002B39C6"/>
    <w:rsid w:val="002B4632"/>
    <w:rsid w:val="002B48BC"/>
    <w:rsid w:val="002B48C8"/>
    <w:rsid w:val="002B5AAA"/>
    <w:rsid w:val="002B5BFA"/>
    <w:rsid w:val="002B5C41"/>
    <w:rsid w:val="002B678D"/>
    <w:rsid w:val="002B6F5F"/>
    <w:rsid w:val="002B74F3"/>
    <w:rsid w:val="002B7B73"/>
    <w:rsid w:val="002B7C1B"/>
    <w:rsid w:val="002C1A3F"/>
    <w:rsid w:val="002C22FE"/>
    <w:rsid w:val="002C27C7"/>
    <w:rsid w:val="002C2C00"/>
    <w:rsid w:val="002C2C50"/>
    <w:rsid w:val="002C312E"/>
    <w:rsid w:val="002C47A7"/>
    <w:rsid w:val="002C615C"/>
    <w:rsid w:val="002C710A"/>
    <w:rsid w:val="002D013A"/>
    <w:rsid w:val="002D310C"/>
    <w:rsid w:val="002D3FB6"/>
    <w:rsid w:val="002D557D"/>
    <w:rsid w:val="002D6B14"/>
    <w:rsid w:val="002D7574"/>
    <w:rsid w:val="002E0A33"/>
    <w:rsid w:val="002E1B32"/>
    <w:rsid w:val="002E3937"/>
    <w:rsid w:val="002E5627"/>
    <w:rsid w:val="002E5CB8"/>
    <w:rsid w:val="002E6002"/>
    <w:rsid w:val="002E682E"/>
    <w:rsid w:val="002F004E"/>
    <w:rsid w:val="002F2DF3"/>
    <w:rsid w:val="002F2F05"/>
    <w:rsid w:val="002F5244"/>
    <w:rsid w:val="002F5DC6"/>
    <w:rsid w:val="002F7BE3"/>
    <w:rsid w:val="00300DAE"/>
    <w:rsid w:val="003010D6"/>
    <w:rsid w:val="00301215"/>
    <w:rsid w:val="00302848"/>
    <w:rsid w:val="00304AF9"/>
    <w:rsid w:val="00304F16"/>
    <w:rsid w:val="00305740"/>
    <w:rsid w:val="00305CA5"/>
    <w:rsid w:val="00305FB1"/>
    <w:rsid w:val="0030656E"/>
    <w:rsid w:val="00312263"/>
    <w:rsid w:val="003123DD"/>
    <w:rsid w:val="00312813"/>
    <w:rsid w:val="003145F3"/>
    <w:rsid w:val="00314B27"/>
    <w:rsid w:val="003155EE"/>
    <w:rsid w:val="0032057D"/>
    <w:rsid w:val="003213CF"/>
    <w:rsid w:val="00321B12"/>
    <w:rsid w:val="0032238A"/>
    <w:rsid w:val="00323724"/>
    <w:rsid w:val="00325975"/>
    <w:rsid w:val="00330BA6"/>
    <w:rsid w:val="00330CB4"/>
    <w:rsid w:val="003317DD"/>
    <w:rsid w:val="00331A8E"/>
    <w:rsid w:val="00332859"/>
    <w:rsid w:val="003330DF"/>
    <w:rsid w:val="003330EC"/>
    <w:rsid w:val="00334A7D"/>
    <w:rsid w:val="003350EE"/>
    <w:rsid w:val="00335161"/>
    <w:rsid w:val="003419A2"/>
    <w:rsid w:val="00342080"/>
    <w:rsid w:val="00344B76"/>
    <w:rsid w:val="00347295"/>
    <w:rsid w:val="003474E1"/>
    <w:rsid w:val="00347594"/>
    <w:rsid w:val="003519B6"/>
    <w:rsid w:val="0035270D"/>
    <w:rsid w:val="00354A2F"/>
    <w:rsid w:val="003552E4"/>
    <w:rsid w:val="003558BD"/>
    <w:rsid w:val="003562EE"/>
    <w:rsid w:val="00362AFD"/>
    <w:rsid w:val="00362F98"/>
    <w:rsid w:val="00362FBD"/>
    <w:rsid w:val="0036459C"/>
    <w:rsid w:val="00374552"/>
    <w:rsid w:val="00374622"/>
    <w:rsid w:val="003748C3"/>
    <w:rsid w:val="00376C67"/>
    <w:rsid w:val="00376E52"/>
    <w:rsid w:val="00376EA6"/>
    <w:rsid w:val="00380740"/>
    <w:rsid w:val="00380F0B"/>
    <w:rsid w:val="00381D22"/>
    <w:rsid w:val="00384EDD"/>
    <w:rsid w:val="00384F31"/>
    <w:rsid w:val="00387D52"/>
    <w:rsid w:val="00387E12"/>
    <w:rsid w:val="0039374C"/>
    <w:rsid w:val="00394550"/>
    <w:rsid w:val="00396997"/>
    <w:rsid w:val="00397826"/>
    <w:rsid w:val="00397C2E"/>
    <w:rsid w:val="003A1E3C"/>
    <w:rsid w:val="003A490C"/>
    <w:rsid w:val="003A4962"/>
    <w:rsid w:val="003A50ED"/>
    <w:rsid w:val="003A535A"/>
    <w:rsid w:val="003A5A0B"/>
    <w:rsid w:val="003A5AA7"/>
    <w:rsid w:val="003A5C1B"/>
    <w:rsid w:val="003A61AC"/>
    <w:rsid w:val="003A79C1"/>
    <w:rsid w:val="003B0258"/>
    <w:rsid w:val="003B093B"/>
    <w:rsid w:val="003B0E61"/>
    <w:rsid w:val="003B2477"/>
    <w:rsid w:val="003B2883"/>
    <w:rsid w:val="003B3EFA"/>
    <w:rsid w:val="003B45AA"/>
    <w:rsid w:val="003B519F"/>
    <w:rsid w:val="003B540F"/>
    <w:rsid w:val="003B58F3"/>
    <w:rsid w:val="003B5C0F"/>
    <w:rsid w:val="003B65EB"/>
    <w:rsid w:val="003C04CB"/>
    <w:rsid w:val="003C0B77"/>
    <w:rsid w:val="003C259E"/>
    <w:rsid w:val="003C2A5E"/>
    <w:rsid w:val="003C2FBB"/>
    <w:rsid w:val="003C3BD3"/>
    <w:rsid w:val="003C3E65"/>
    <w:rsid w:val="003C4336"/>
    <w:rsid w:val="003C4E77"/>
    <w:rsid w:val="003D0021"/>
    <w:rsid w:val="003D204A"/>
    <w:rsid w:val="003D3B3C"/>
    <w:rsid w:val="003D5B58"/>
    <w:rsid w:val="003D605C"/>
    <w:rsid w:val="003D7A44"/>
    <w:rsid w:val="003D7DC7"/>
    <w:rsid w:val="003D7E0E"/>
    <w:rsid w:val="003E096B"/>
    <w:rsid w:val="003E0D28"/>
    <w:rsid w:val="003E11CB"/>
    <w:rsid w:val="003E1B67"/>
    <w:rsid w:val="003E2075"/>
    <w:rsid w:val="003E2D70"/>
    <w:rsid w:val="003E2E54"/>
    <w:rsid w:val="003E37A8"/>
    <w:rsid w:val="003F1197"/>
    <w:rsid w:val="003F28D4"/>
    <w:rsid w:val="003F2963"/>
    <w:rsid w:val="003F42A1"/>
    <w:rsid w:val="003F43F8"/>
    <w:rsid w:val="003F4E89"/>
    <w:rsid w:val="003F50B6"/>
    <w:rsid w:val="003F561F"/>
    <w:rsid w:val="003F5F4A"/>
    <w:rsid w:val="003F60CA"/>
    <w:rsid w:val="003F62F3"/>
    <w:rsid w:val="003F741B"/>
    <w:rsid w:val="003F76F0"/>
    <w:rsid w:val="003F78BA"/>
    <w:rsid w:val="003F7CD2"/>
    <w:rsid w:val="00400F2C"/>
    <w:rsid w:val="004014B2"/>
    <w:rsid w:val="00401E2C"/>
    <w:rsid w:val="004022AB"/>
    <w:rsid w:val="0040331E"/>
    <w:rsid w:val="00403A32"/>
    <w:rsid w:val="00403D2B"/>
    <w:rsid w:val="00404C5E"/>
    <w:rsid w:val="00406FD5"/>
    <w:rsid w:val="00410264"/>
    <w:rsid w:val="00410907"/>
    <w:rsid w:val="004126FC"/>
    <w:rsid w:val="00413112"/>
    <w:rsid w:val="004154B5"/>
    <w:rsid w:val="004171C2"/>
    <w:rsid w:val="00421432"/>
    <w:rsid w:val="00421AF3"/>
    <w:rsid w:val="00422AD6"/>
    <w:rsid w:val="00424133"/>
    <w:rsid w:val="00426D38"/>
    <w:rsid w:val="00426DC2"/>
    <w:rsid w:val="00427207"/>
    <w:rsid w:val="00427996"/>
    <w:rsid w:val="00427DE7"/>
    <w:rsid w:val="00430468"/>
    <w:rsid w:val="00430CE2"/>
    <w:rsid w:val="004316EC"/>
    <w:rsid w:val="0043199A"/>
    <w:rsid w:val="00431C63"/>
    <w:rsid w:val="004322C4"/>
    <w:rsid w:val="00432F6E"/>
    <w:rsid w:val="00433053"/>
    <w:rsid w:val="0043316A"/>
    <w:rsid w:val="00433B1C"/>
    <w:rsid w:val="00433C71"/>
    <w:rsid w:val="00435306"/>
    <w:rsid w:val="00437B01"/>
    <w:rsid w:val="0044011A"/>
    <w:rsid w:val="0044105E"/>
    <w:rsid w:val="00441A81"/>
    <w:rsid w:val="00442106"/>
    <w:rsid w:val="00442AA0"/>
    <w:rsid w:val="00443F23"/>
    <w:rsid w:val="0044793B"/>
    <w:rsid w:val="00447A25"/>
    <w:rsid w:val="00447B56"/>
    <w:rsid w:val="00447EE8"/>
    <w:rsid w:val="004511BA"/>
    <w:rsid w:val="00451C40"/>
    <w:rsid w:val="00455D77"/>
    <w:rsid w:val="004562F1"/>
    <w:rsid w:val="00456365"/>
    <w:rsid w:val="004566A4"/>
    <w:rsid w:val="00457835"/>
    <w:rsid w:val="00457EEA"/>
    <w:rsid w:val="004607F5"/>
    <w:rsid w:val="00463B9D"/>
    <w:rsid w:val="00463C9A"/>
    <w:rsid w:val="00464375"/>
    <w:rsid w:val="0046675C"/>
    <w:rsid w:val="00466A27"/>
    <w:rsid w:val="0046725B"/>
    <w:rsid w:val="004672A6"/>
    <w:rsid w:val="004678BB"/>
    <w:rsid w:val="00467CEF"/>
    <w:rsid w:val="00470956"/>
    <w:rsid w:val="00470A85"/>
    <w:rsid w:val="004714DE"/>
    <w:rsid w:val="00473E35"/>
    <w:rsid w:val="00474116"/>
    <w:rsid w:val="00474B8E"/>
    <w:rsid w:val="004775C9"/>
    <w:rsid w:val="0048011E"/>
    <w:rsid w:val="004801DE"/>
    <w:rsid w:val="004808D9"/>
    <w:rsid w:val="0048144F"/>
    <w:rsid w:val="004817DC"/>
    <w:rsid w:val="00481872"/>
    <w:rsid w:val="00482D0C"/>
    <w:rsid w:val="0048360F"/>
    <w:rsid w:val="004843EC"/>
    <w:rsid w:val="0048533B"/>
    <w:rsid w:val="004877C9"/>
    <w:rsid w:val="00487D2E"/>
    <w:rsid w:val="0049040C"/>
    <w:rsid w:val="0049190B"/>
    <w:rsid w:val="00491E6B"/>
    <w:rsid w:val="00494045"/>
    <w:rsid w:val="00494917"/>
    <w:rsid w:val="00494AC0"/>
    <w:rsid w:val="00495E38"/>
    <w:rsid w:val="004965DB"/>
    <w:rsid w:val="00496C17"/>
    <w:rsid w:val="00496CF5"/>
    <w:rsid w:val="004A0603"/>
    <w:rsid w:val="004A2AE6"/>
    <w:rsid w:val="004A6F3E"/>
    <w:rsid w:val="004A727A"/>
    <w:rsid w:val="004A7C95"/>
    <w:rsid w:val="004B0040"/>
    <w:rsid w:val="004B2285"/>
    <w:rsid w:val="004B2D1A"/>
    <w:rsid w:val="004B31CC"/>
    <w:rsid w:val="004B3DF5"/>
    <w:rsid w:val="004B3F2B"/>
    <w:rsid w:val="004B40DA"/>
    <w:rsid w:val="004B4EBD"/>
    <w:rsid w:val="004B7F76"/>
    <w:rsid w:val="004C0995"/>
    <w:rsid w:val="004C1E2B"/>
    <w:rsid w:val="004C2637"/>
    <w:rsid w:val="004C3CC1"/>
    <w:rsid w:val="004C4E6E"/>
    <w:rsid w:val="004C50E5"/>
    <w:rsid w:val="004C731D"/>
    <w:rsid w:val="004C7AD8"/>
    <w:rsid w:val="004D1B98"/>
    <w:rsid w:val="004D33D9"/>
    <w:rsid w:val="004D4E60"/>
    <w:rsid w:val="004D55B4"/>
    <w:rsid w:val="004D5AF2"/>
    <w:rsid w:val="004E0D58"/>
    <w:rsid w:val="004E1118"/>
    <w:rsid w:val="004E2943"/>
    <w:rsid w:val="004E314A"/>
    <w:rsid w:val="004E47B8"/>
    <w:rsid w:val="004E62AF"/>
    <w:rsid w:val="004E6C66"/>
    <w:rsid w:val="004E7142"/>
    <w:rsid w:val="004E7C26"/>
    <w:rsid w:val="004F1561"/>
    <w:rsid w:val="004F1FAB"/>
    <w:rsid w:val="004F284F"/>
    <w:rsid w:val="004F494C"/>
    <w:rsid w:val="004F682A"/>
    <w:rsid w:val="004F7201"/>
    <w:rsid w:val="004F7F34"/>
    <w:rsid w:val="00500D2D"/>
    <w:rsid w:val="00501640"/>
    <w:rsid w:val="00501DEE"/>
    <w:rsid w:val="00503F80"/>
    <w:rsid w:val="005057B8"/>
    <w:rsid w:val="00505E43"/>
    <w:rsid w:val="005060C8"/>
    <w:rsid w:val="00506DA4"/>
    <w:rsid w:val="00510191"/>
    <w:rsid w:val="005103F9"/>
    <w:rsid w:val="005113FF"/>
    <w:rsid w:val="00511FE4"/>
    <w:rsid w:val="00512907"/>
    <w:rsid w:val="005136E1"/>
    <w:rsid w:val="00513D31"/>
    <w:rsid w:val="00513D7A"/>
    <w:rsid w:val="0051424C"/>
    <w:rsid w:val="0051466C"/>
    <w:rsid w:val="0051506B"/>
    <w:rsid w:val="00515494"/>
    <w:rsid w:val="00515D4B"/>
    <w:rsid w:val="0051645D"/>
    <w:rsid w:val="0051700F"/>
    <w:rsid w:val="00517DEC"/>
    <w:rsid w:val="00520A1E"/>
    <w:rsid w:val="00522B43"/>
    <w:rsid w:val="00523EDF"/>
    <w:rsid w:val="00525656"/>
    <w:rsid w:val="00525D5B"/>
    <w:rsid w:val="00525EE3"/>
    <w:rsid w:val="00530AE7"/>
    <w:rsid w:val="00534155"/>
    <w:rsid w:val="00534B4C"/>
    <w:rsid w:val="005353C8"/>
    <w:rsid w:val="00536E0C"/>
    <w:rsid w:val="005374CC"/>
    <w:rsid w:val="00537D96"/>
    <w:rsid w:val="00541B6F"/>
    <w:rsid w:val="005429A3"/>
    <w:rsid w:val="005430DA"/>
    <w:rsid w:val="005436AF"/>
    <w:rsid w:val="00545A18"/>
    <w:rsid w:val="00547CE8"/>
    <w:rsid w:val="00551923"/>
    <w:rsid w:val="00551CD4"/>
    <w:rsid w:val="0055234D"/>
    <w:rsid w:val="00552B0E"/>
    <w:rsid w:val="00552BEA"/>
    <w:rsid w:val="00553E0D"/>
    <w:rsid w:val="00554106"/>
    <w:rsid w:val="005555FF"/>
    <w:rsid w:val="0055633D"/>
    <w:rsid w:val="00561CA6"/>
    <w:rsid w:val="00561F58"/>
    <w:rsid w:val="00562AD7"/>
    <w:rsid w:val="005639FC"/>
    <w:rsid w:val="005656F0"/>
    <w:rsid w:val="00566A84"/>
    <w:rsid w:val="00570020"/>
    <w:rsid w:val="005716F5"/>
    <w:rsid w:val="00571A06"/>
    <w:rsid w:val="00571A22"/>
    <w:rsid w:val="00572C2E"/>
    <w:rsid w:val="00574CDF"/>
    <w:rsid w:val="0057561E"/>
    <w:rsid w:val="00576F8E"/>
    <w:rsid w:val="005803A9"/>
    <w:rsid w:val="00583737"/>
    <w:rsid w:val="00586096"/>
    <w:rsid w:val="00586A23"/>
    <w:rsid w:val="00586E22"/>
    <w:rsid w:val="0059045C"/>
    <w:rsid w:val="00590832"/>
    <w:rsid w:val="00593586"/>
    <w:rsid w:val="0059665D"/>
    <w:rsid w:val="00596E56"/>
    <w:rsid w:val="00597629"/>
    <w:rsid w:val="005A0D2A"/>
    <w:rsid w:val="005A10DB"/>
    <w:rsid w:val="005A19FD"/>
    <w:rsid w:val="005A59DC"/>
    <w:rsid w:val="005A72F0"/>
    <w:rsid w:val="005B01FA"/>
    <w:rsid w:val="005B0B5C"/>
    <w:rsid w:val="005B194B"/>
    <w:rsid w:val="005B22F3"/>
    <w:rsid w:val="005B2F2A"/>
    <w:rsid w:val="005B33E2"/>
    <w:rsid w:val="005B4484"/>
    <w:rsid w:val="005B58B7"/>
    <w:rsid w:val="005B5D0A"/>
    <w:rsid w:val="005B5F48"/>
    <w:rsid w:val="005B61A8"/>
    <w:rsid w:val="005B673A"/>
    <w:rsid w:val="005B6AEC"/>
    <w:rsid w:val="005C0460"/>
    <w:rsid w:val="005C07F1"/>
    <w:rsid w:val="005C0AB8"/>
    <w:rsid w:val="005C17AD"/>
    <w:rsid w:val="005C26D4"/>
    <w:rsid w:val="005C2F66"/>
    <w:rsid w:val="005C36B6"/>
    <w:rsid w:val="005C3EAA"/>
    <w:rsid w:val="005C4A42"/>
    <w:rsid w:val="005C678B"/>
    <w:rsid w:val="005C6DE8"/>
    <w:rsid w:val="005D0EC3"/>
    <w:rsid w:val="005D1304"/>
    <w:rsid w:val="005D1417"/>
    <w:rsid w:val="005D3804"/>
    <w:rsid w:val="005D513B"/>
    <w:rsid w:val="005D56DD"/>
    <w:rsid w:val="005E0280"/>
    <w:rsid w:val="005E09FD"/>
    <w:rsid w:val="005E344D"/>
    <w:rsid w:val="005E4428"/>
    <w:rsid w:val="005E4556"/>
    <w:rsid w:val="005E6007"/>
    <w:rsid w:val="005E65ED"/>
    <w:rsid w:val="005E6622"/>
    <w:rsid w:val="005E7477"/>
    <w:rsid w:val="005E7BFB"/>
    <w:rsid w:val="005E7DC7"/>
    <w:rsid w:val="005F0501"/>
    <w:rsid w:val="005F07C7"/>
    <w:rsid w:val="005F78E3"/>
    <w:rsid w:val="006000B0"/>
    <w:rsid w:val="0060012C"/>
    <w:rsid w:val="00600B83"/>
    <w:rsid w:val="00600EF8"/>
    <w:rsid w:val="00601B18"/>
    <w:rsid w:val="006035F8"/>
    <w:rsid w:val="006036F3"/>
    <w:rsid w:val="00604865"/>
    <w:rsid w:val="00607344"/>
    <w:rsid w:val="00607C28"/>
    <w:rsid w:val="00607ED3"/>
    <w:rsid w:val="00610E07"/>
    <w:rsid w:val="00611094"/>
    <w:rsid w:val="0061141A"/>
    <w:rsid w:val="006114EE"/>
    <w:rsid w:val="006120FD"/>
    <w:rsid w:val="00612264"/>
    <w:rsid w:val="006157FD"/>
    <w:rsid w:val="006168FA"/>
    <w:rsid w:val="00616C97"/>
    <w:rsid w:val="00620DDC"/>
    <w:rsid w:val="00621F5C"/>
    <w:rsid w:val="006229CF"/>
    <w:rsid w:val="00622A62"/>
    <w:rsid w:val="00623911"/>
    <w:rsid w:val="00625A8C"/>
    <w:rsid w:val="00625FC0"/>
    <w:rsid w:val="006265A9"/>
    <w:rsid w:val="006303AA"/>
    <w:rsid w:val="00631603"/>
    <w:rsid w:val="0063722C"/>
    <w:rsid w:val="006413E6"/>
    <w:rsid w:val="00641406"/>
    <w:rsid w:val="00641810"/>
    <w:rsid w:val="00641EA5"/>
    <w:rsid w:val="006428E0"/>
    <w:rsid w:val="006437BB"/>
    <w:rsid w:val="0064419C"/>
    <w:rsid w:val="00645AB2"/>
    <w:rsid w:val="00646320"/>
    <w:rsid w:val="00646F99"/>
    <w:rsid w:val="00647D48"/>
    <w:rsid w:val="0065028D"/>
    <w:rsid w:val="0065262A"/>
    <w:rsid w:val="00652849"/>
    <w:rsid w:val="00657675"/>
    <w:rsid w:val="0066222A"/>
    <w:rsid w:val="006632C2"/>
    <w:rsid w:val="006633E3"/>
    <w:rsid w:val="00663DB0"/>
    <w:rsid w:val="00665AB6"/>
    <w:rsid w:val="0066619F"/>
    <w:rsid w:val="00666572"/>
    <w:rsid w:val="00666DC9"/>
    <w:rsid w:val="0066791D"/>
    <w:rsid w:val="006703F7"/>
    <w:rsid w:val="00670A93"/>
    <w:rsid w:val="00672067"/>
    <w:rsid w:val="006728D9"/>
    <w:rsid w:val="0067549F"/>
    <w:rsid w:val="0067704D"/>
    <w:rsid w:val="006774E6"/>
    <w:rsid w:val="0068007C"/>
    <w:rsid w:val="00680ADE"/>
    <w:rsid w:val="00680CDD"/>
    <w:rsid w:val="0068542F"/>
    <w:rsid w:val="006863FF"/>
    <w:rsid w:val="00686D86"/>
    <w:rsid w:val="00687F93"/>
    <w:rsid w:val="0069036E"/>
    <w:rsid w:val="00690B79"/>
    <w:rsid w:val="00691E0E"/>
    <w:rsid w:val="00694130"/>
    <w:rsid w:val="00695158"/>
    <w:rsid w:val="00696475"/>
    <w:rsid w:val="00697774"/>
    <w:rsid w:val="00697B9E"/>
    <w:rsid w:val="00697C66"/>
    <w:rsid w:val="006A0457"/>
    <w:rsid w:val="006A1FEF"/>
    <w:rsid w:val="006A2243"/>
    <w:rsid w:val="006A30C1"/>
    <w:rsid w:val="006A4357"/>
    <w:rsid w:val="006A5693"/>
    <w:rsid w:val="006A704A"/>
    <w:rsid w:val="006A76E9"/>
    <w:rsid w:val="006B101A"/>
    <w:rsid w:val="006B307D"/>
    <w:rsid w:val="006B4455"/>
    <w:rsid w:val="006B5C18"/>
    <w:rsid w:val="006B6A0E"/>
    <w:rsid w:val="006B6A65"/>
    <w:rsid w:val="006C0367"/>
    <w:rsid w:val="006C10F0"/>
    <w:rsid w:val="006C14FC"/>
    <w:rsid w:val="006C2318"/>
    <w:rsid w:val="006C3E9D"/>
    <w:rsid w:val="006C52B5"/>
    <w:rsid w:val="006C57EF"/>
    <w:rsid w:val="006D287A"/>
    <w:rsid w:val="006D2A8E"/>
    <w:rsid w:val="006D4306"/>
    <w:rsid w:val="006D4FDA"/>
    <w:rsid w:val="006D765B"/>
    <w:rsid w:val="006D7A00"/>
    <w:rsid w:val="006E3DFA"/>
    <w:rsid w:val="006E4E76"/>
    <w:rsid w:val="006E74F8"/>
    <w:rsid w:val="006F0036"/>
    <w:rsid w:val="006F05DB"/>
    <w:rsid w:val="006F268D"/>
    <w:rsid w:val="006F26F1"/>
    <w:rsid w:val="006F28B3"/>
    <w:rsid w:val="006F5415"/>
    <w:rsid w:val="006F5501"/>
    <w:rsid w:val="006F5986"/>
    <w:rsid w:val="006F672D"/>
    <w:rsid w:val="006F6DC2"/>
    <w:rsid w:val="006F79D9"/>
    <w:rsid w:val="00700539"/>
    <w:rsid w:val="007016B7"/>
    <w:rsid w:val="007031F0"/>
    <w:rsid w:val="0070753A"/>
    <w:rsid w:val="00707B49"/>
    <w:rsid w:val="0071373F"/>
    <w:rsid w:val="0071502E"/>
    <w:rsid w:val="007152B1"/>
    <w:rsid w:val="0071636A"/>
    <w:rsid w:val="00720D2F"/>
    <w:rsid w:val="00723C30"/>
    <w:rsid w:val="00723C5E"/>
    <w:rsid w:val="00724106"/>
    <w:rsid w:val="00724B8E"/>
    <w:rsid w:val="007254D0"/>
    <w:rsid w:val="00726674"/>
    <w:rsid w:val="00727047"/>
    <w:rsid w:val="00727B59"/>
    <w:rsid w:val="007300B3"/>
    <w:rsid w:val="007304CE"/>
    <w:rsid w:val="0073086D"/>
    <w:rsid w:val="0073223E"/>
    <w:rsid w:val="00732743"/>
    <w:rsid w:val="00734A06"/>
    <w:rsid w:val="00734D4C"/>
    <w:rsid w:val="007359EF"/>
    <w:rsid w:val="007361AD"/>
    <w:rsid w:val="00737977"/>
    <w:rsid w:val="00740DDA"/>
    <w:rsid w:val="007413C7"/>
    <w:rsid w:val="00741401"/>
    <w:rsid w:val="00741513"/>
    <w:rsid w:val="00741D61"/>
    <w:rsid w:val="00744434"/>
    <w:rsid w:val="007454CB"/>
    <w:rsid w:val="00745CD3"/>
    <w:rsid w:val="0074776A"/>
    <w:rsid w:val="007518DF"/>
    <w:rsid w:val="00751EE3"/>
    <w:rsid w:val="007520B8"/>
    <w:rsid w:val="0075272E"/>
    <w:rsid w:val="00753C0B"/>
    <w:rsid w:val="00753C2E"/>
    <w:rsid w:val="0075775F"/>
    <w:rsid w:val="00757B1F"/>
    <w:rsid w:val="00757E79"/>
    <w:rsid w:val="0076054F"/>
    <w:rsid w:val="00760870"/>
    <w:rsid w:val="00763363"/>
    <w:rsid w:val="00764C3E"/>
    <w:rsid w:val="00766128"/>
    <w:rsid w:val="0076624C"/>
    <w:rsid w:val="00767BD1"/>
    <w:rsid w:val="007705E9"/>
    <w:rsid w:val="007758B5"/>
    <w:rsid w:val="00776575"/>
    <w:rsid w:val="007779B1"/>
    <w:rsid w:val="00777EE6"/>
    <w:rsid w:val="00780126"/>
    <w:rsid w:val="007803D4"/>
    <w:rsid w:val="00780598"/>
    <w:rsid w:val="00780DCB"/>
    <w:rsid w:val="00780E44"/>
    <w:rsid w:val="0078252F"/>
    <w:rsid w:val="00782EDF"/>
    <w:rsid w:val="00784344"/>
    <w:rsid w:val="007865E4"/>
    <w:rsid w:val="0078714D"/>
    <w:rsid w:val="007879E5"/>
    <w:rsid w:val="00787A6D"/>
    <w:rsid w:val="00791BF2"/>
    <w:rsid w:val="007921E9"/>
    <w:rsid w:val="007935C5"/>
    <w:rsid w:val="0079411D"/>
    <w:rsid w:val="00796B4B"/>
    <w:rsid w:val="00797F24"/>
    <w:rsid w:val="007A042F"/>
    <w:rsid w:val="007A0579"/>
    <w:rsid w:val="007A24E6"/>
    <w:rsid w:val="007A2C68"/>
    <w:rsid w:val="007A3121"/>
    <w:rsid w:val="007A3AC9"/>
    <w:rsid w:val="007A4C49"/>
    <w:rsid w:val="007A4DA4"/>
    <w:rsid w:val="007A6989"/>
    <w:rsid w:val="007A7AE0"/>
    <w:rsid w:val="007B098E"/>
    <w:rsid w:val="007B2622"/>
    <w:rsid w:val="007B2F6C"/>
    <w:rsid w:val="007B48FF"/>
    <w:rsid w:val="007B4C40"/>
    <w:rsid w:val="007B51A7"/>
    <w:rsid w:val="007B5A7A"/>
    <w:rsid w:val="007B67A2"/>
    <w:rsid w:val="007B75C1"/>
    <w:rsid w:val="007B77D5"/>
    <w:rsid w:val="007B7ACF"/>
    <w:rsid w:val="007B7C34"/>
    <w:rsid w:val="007C0E75"/>
    <w:rsid w:val="007C15A4"/>
    <w:rsid w:val="007C2BCE"/>
    <w:rsid w:val="007C2E7B"/>
    <w:rsid w:val="007C3FA3"/>
    <w:rsid w:val="007C4E0D"/>
    <w:rsid w:val="007C5FF8"/>
    <w:rsid w:val="007C70E6"/>
    <w:rsid w:val="007C792D"/>
    <w:rsid w:val="007D2150"/>
    <w:rsid w:val="007D2909"/>
    <w:rsid w:val="007D2FCD"/>
    <w:rsid w:val="007D314E"/>
    <w:rsid w:val="007D5ECD"/>
    <w:rsid w:val="007D733A"/>
    <w:rsid w:val="007D7C52"/>
    <w:rsid w:val="007E0687"/>
    <w:rsid w:val="007E0F82"/>
    <w:rsid w:val="007E1388"/>
    <w:rsid w:val="007E30AA"/>
    <w:rsid w:val="007E5024"/>
    <w:rsid w:val="007E54E7"/>
    <w:rsid w:val="007E6417"/>
    <w:rsid w:val="007F0272"/>
    <w:rsid w:val="007F0CEE"/>
    <w:rsid w:val="007F1163"/>
    <w:rsid w:val="007F11E0"/>
    <w:rsid w:val="007F35DA"/>
    <w:rsid w:val="007F3F96"/>
    <w:rsid w:val="007F5FD6"/>
    <w:rsid w:val="007F74DA"/>
    <w:rsid w:val="00800520"/>
    <w:rsid w:val="00801136"/>
    <w:rsid w:val="008014FA"/>
    <w:rsid w:val="008043F8"/>
    <w:rsid w:val="0080478D"/>
    <w:rsid w:val="00804A1D"/>
    <w:rsid w:val="0080509E"/>
    <w:rsid w:val="008057F4"/>
    <w:rsid w:val="00805BDA"/>
    <w:rsid w:val="00805C86"/>
    <w:rsid w:val="00807085"/>
    <w:rsid w:val="0081064F"/>
    <w:rsid w:val="0081330E"/>
    <w:rsid w:val="00813AEC"/>
    <w:rsid w:val="008147A7"/>
    <w:rsid w:val="00815173"/>
    <w:rsid w:val="00816BF8"/>
    <w:rsid w:val="00817240"/>
    <w:rsid w:val="00817508"/>
    <w:rsid w:val="00822120"/>
    <w:rsid w:val="0082239A"/>
    <w:rsid w:val="00822A3C"/>
    <w:rsid w:val="008239F6"/>
    <w:rsid w:val="00823F1D"/>
    <w:rsid w:val="00824D85"/>
    <w:rsid w:val="0082593E"/>
    <w:rsid w:val="00826541"/>
    <w:rsid w:val="00826B97"/>
    <w:rsid w:val="00830321"/>
    <w:rsid w:val="008311B4"/>
    <w:rsid w:val="008328B2"/>
    <w:rsid w:val="00832FCB"/>
    <w:rsid w:val="0083428B"/>
    <w:rsid w:val="00834819"/>
    <w:rsid w:val="00834826"/>
    <w:rsid w:val="00835436"/>
    <w:rsid w:val="00836146"/>
    <w:rsid w:val="00837E7F"/>
    <w:rsid w:val="008418ED"/>
    <w:rsid w:val="008423D2"/>
    <w:rsid w:val="0084354B"/>
    <w:rsid w:val="008440D1"/>
    <w:rsid w:val="00845FBB"/>
    <w:rsid w:val="00846260"/>
    <w:rsid w:val="008475D0"/>
    <w:rsid w:val="008479D2"/>
    <w:rsid w:val="00850DF5"/>
    <w:rsid w:val="0085163A"/>
    <w:rsid w:val="008527E9"/>
    <w:rsid w:val="008558DC"/>
    <w:rsid w:val="00855E9D"/>
    <w:rsid w:val="00857042"/>
    <w:rsid w:val="008600B1"/>
    <w:rsid w:val="008622B1"/>
    <w:rsid w:val="008632CA"/>
    <w:rsid w:val="00863B66"/>
    <w:rsid w:val="008644BD"/>
    <w:rsid w:val="00865091"/>
    <w:rsid w:val="00865506"/>
    <w:rsid w:val="0086583E"/>
    <w:rsid w:val="00866AD3"/>
    <w:rsid w:val="00871834"/>
    <w:rsid w:val="008725D4"/>
    <w:rsid w:val="008726DD"/>
    <w:rsid w:val="00873AFC"/>
    <w:rsid w:val="00874375"/>
    <w:rsid w:val="00876739"/>
    <w:rsid w:val="008776CB"/>
    <w:rsid w:val="00880B86"/>
    <w:rsid w:val="00880C9C"/>
    <w:rsid w:val="008811B7"/>
    <w:rsid w:val="00881360"/>
    <w:rsid w:val="008823CE"/>
    <w:rsid w:val="00884266"/>
    <w:rsid w:val="00884F64"/>
    <w:rsid w:val="0088693A"/>
    <w:rsid w:val="00886C32"/>
    <w:rsid w:val="008910CC"/>
    <w:rsid w:val="0089292A"/>
    <w:rsid w:val="0089454B"/>
    <w:rsid w:val="0089472D"/>
    <w:rsid w:val="0089497C"/>
    <w:rsid w:val="0089523C"/>
    <w:rsid w:val="00895ED3"/>
    <w:rsid w:val="008965CA"/>
    <w:rsid w:val="00896A18"/>
    <w:rsid w:val="00897514"/>
    <w:rsid w:val="008A0AF9"/>
    <w:rsid w:val="008A3327"/>
    <w:rsid w:val="008A33D0"/>
    <w:rsid w:val="008A344F"/>
    <w:rsid w:val="008A35FE"/>
    <w:rsid w:val="008A3AFB"/>
    <w:rsid w:val="008A44AB"/>
    <w:rsid w:val="008A4C58"/>
    <w:rsid w:val="008A6825"/>
    <w:rsid w:val="008A7E3C"/>
    <w:rsid w:val="008A7E60"/>
    <w:rsid w:val="008B18F1"/>
    <w:rsid w:val="008B19C2"/>
    <w:rsid w:val="008B2569"/>
    <w:rsid w:val="008B55E1"/>
    <w:rsid w:val="008B6B60"/>
    <w:rsid w:val="008B72D3"/>
    <w:rsid w:val="008B7B3E"/>
    <w:rsid w:val="008C00CC"/>
    <w:rsid w:val="008C0707"/>
    <w:rsid w:val="008C0EFD"/>
    <w:rsid w:val="008C28F0"/>
    <w:rsid w:val="008C3468"/>
    <w:rsid w:val="008C3918"/>
    <w:rsid w:val="008C6A76"/>
    <w:rsid w:val="008C78EA"/>
    <w:rsid w:val="008D1115"/>
    <w:rsid w:val="008D27E3"/>
    <w:rsid w:val="008D283B"/>
    <w:rsid w:val="008D337B"/>
    <w:rsid w:val="008D339E"/>
    <w:rsid w:val="008D346F"/>
    <w:rsid w:val="008D386D"/>
    <w:rsid w:val="008D3AA7"/>
    <w:rsid w:val="008D5C22"/>
    <w:rsid w:val="008D62B4"/>
    <w:rsid w:val="008D75F5"/>
    <w:rsid w:val="008E3C45"/>
    <w:rsid w:val="008E4573"/>
    <w:rsid w:val="008E4BF3"/>
    <w:rsid w:val="008E4D1A"/>
    <w:rsid w:val="008E638B"/>
    <w:rsid w:val="008E736D"/>
    <w:rsid w:val="008E74BA"/>
    <w:rsid w:val="008E7850"/>
    <w:rsid w:val="008F0484"/>
    <w:rsid w:val="008F0905"/>
    <w:rsid w:val="008F1124"/>
    <w:rsid w:val="008F14B5"/>
    <w:rsid w:val="008F1DF2"/>
    <w:rsid w:val="008F2B48"/>
    <w:rsid w:val="008F406C"/>
    <w:rsid w:val="008F5FD5"/>
    <w:rsid w:val="008F625A"/>
    <w:rsid w:val="008F7778"/>
    <w:rsid w:val="00900173"/>
    <w:rsid w:val="009011E0"/>
    <w:rsid w:val="009012E8"/>
    <w:rsid w:val="00901F4B"/>
    <w:rsid w:val="00901FB1"/>
    <w:rsid w:val="00902B6A"/>
    <w:rsid w:val="00903BEE"/>
    <w:rsid w:val="009040B9"/>
    <w:rsid w:val="009042E1"/>
    <w:rsid w:val="009045EC"/>
    <w:rsid w:val="00905CD0"/>
    <w:rsid w:val="00907E88"/>
    <w:rsid w:val="0091074C"/>
    <w:rsid w:val="00910A3E"/>
    <w:rsid w:val="00910EC1"/>
    <w:rsid w:val="0091132E"/>
    <w:rsid w:val="00912ADD"/>
    <w:rsid w:val="00914EFB"/>
    <w:rsid w:val="00915527"/>
    <w:rsid w:val="009159D0"/>
    <w:rsid w:val="009170E4"/>
    <w:rsid w:val="00917C15"/>
    <w:rsid w:val="009202C8"/>
    <w:rsid w:val="0092190B"/>
    <w:rsid w:val="0092250A"/>
    <w:rsid w:val="009233B7"/>
    <w:rsid w:val="00924090"/>
    <w:rsid w:val="00924FBF"/>
    <w:rsid w:val="009266B5"/>
    <w:rsid w:val="00927296"/>
    <w:rsid w:val="0092791A"/>
    <w:rsid w:val="00927F45"/>
    <w:rsid w:val="0093053D"/>
    <w:rsid w:val="00930738"/>
    <w:rsid w:val="00931027"/>
    <w:rsid w:val="00931D93"/>
    <w:rsid w:val="00933FED"/>
    <w:rsid w:val="00934521"/>
    <w:rsid w:val="00934F79"/>
    <w:rsid w:val="0093531B"/>
    <w:rsid w:val="00935433"/>
    <w:rsid w:val="00936947"/>
    <w:rsid w:val="00937BFC"/>
    <w:rsid w:val="009406B8"/>
    <w:rsid w:val="00941444"/>
    <w:rsid w:val="00941CCD"/>
    <w:rsid w:val="00942546"/>
    <w:rsid w:val="00943814"/>
    <w:rsid w:val="00944BA8"/>
    <w:rsid w:val="00950B2B"/>
    <w:rsid w:val="00951618"/>
    <w:rsid w:val="00951984"/>
    <w:rsid w:val="0095285D"/>
    <w:rsid w:val="009529B5"/>
    <w:rsid w:val="00952A65"/>
    <w:rsid w:val="00952C9A"/>
    <w:rsid w:val="00953484"/>
    <w:rsid w:val="0095468A"/>
    <w:rsid w:val="009546DF"/>
    <w:rsid w:val="00955790"/>
    <w:rsid w:val="00955C0A"/>
    <w:rsid w:val="009570CB"/>
    <w:rsid w:val="0095711E"/>
    <w:rsid w:val="00957AB5"/>
    <w:rsid w:val="009603D8"/>
    <w:rsid w:val="009608BA"/>
    <w:rsid w:val="00961134"/>
    <w:rsid w:val="009613C5"/>
    <w:rsid w:val="0096301D"/>
    <w:rsid w:val="00964D84"/>
    <w:rsid w:val="0096607D"/>
    <w:rsid w:val="009662E4"/>
    <w:rsid w:val="00966446"/>
    <w:rsid w:val="009672E6"/>
    <w:rsid w:val="0096798F"/>
    <w:rsid w:val="00970AC0"/>
    <w:rsid w:val="00970B2F"/>
    <w:rsid w:val="009732BB"/>
    <w:rsid w:val="009735EA"/>
    <w:rsid w:val="00973ABD"/>
    <w:rsid w:val="00974968"/>
    <w:rsid w:val="00974D0F"/>
    <w:rsid w:val="009754B9"/>
    <w:rsid w:val="009764B6"/>
    <w:rsid w:val="0097704B"/>
    <w:rsid w:val="00977CB0"/>
    <w:rsid w:val="00981D4E"/>
    <w:rsid w:val="00983B02"/>
    <w:rsid w:val="00984026"/>
    <w:rsid w:val="0098486A"/>
    <w:rsid w:val="00985C33"/>
    <w:rsid w:val="00986919"/>
    <w:rsid w:val="00986C54"/>
    <w:rsid w:val="00990711"/>
    <w:rsid w:val="009939F3"/>
    <w:rsid w:val="00993D4C"/>
    <w:rsid w:val="0099469C"/>
    <w:rsid w:val="00994F3B"/>
    <w:rsid w:val="00995A96"/>
    <w:rsid w:val="00995F27"/>
    <w:rsid w:val="00996045"/>
    <w:rsid w:val="00996FA4"/>
    <w:rsid w:val="00997007"/>
    <w:rsid w:val="009978A0"/>
    <w:rsid w:val="009A04F7"/>
    <w:rsid w:val="009A2F67"/>
    <w:rsid w:val="009A3044"/>
    <w:rsid w:val="009A49C1"/>
    <w:rsid w:val="009A4C8E"/>
    <w:rsid w:val="009A5609"/>
    <w:rsid w:val="009A7CB5"/>
    <w:rsid w:val="009B4BB2"/>
    <w:rsid w:val="009B6032"/>
    <w:rsid w:val="009B66A6"/>
    <w:rsid w:val="009B6D48"/>
    <w:rsid w:val="009B6D8D"/>
    <w:rsid w:val="009B6FBC"/>
    <w:rsid w:val="009B790B"/>
    <w:rsid w:val="009C0E8A"/>
    <w:rsid w:val="009C444D"/>
    <w:rsid w:val="009C5320"/>
    <w:rsid w:val="009C53E6"/>
    <w:rsid w:val="009C5A0A"/>
    <w:rsid w:val="009C799F"/>
    <w:rsid w:val="009D01CD"/>
    <w:rsid w:val="009D09A0"/>
    <w:rsid w:val="009D1304"/>
    <w:rsid w:val="009D3F1F"/>
    <w:rsid w:val="009D5857"/>
    <w:rsid w:val="009D7461"/>
    <w:rsid w:val="009D7940"/>
    <w:rsid w:val="009E1B5C"/>
    <w:rsid w:val="009E26DA"/>
    <w:rsid w:val="009E4738"/>
    <w:rsid w:val="009E5ED8"/>
    <w:rsid w:val="009F3A3D"/>
    <w:rsid w:val="009F459E"/>
    <w:rsid w:val="009F695E"/>
    <w:rsid w:val="00A01443"/>
    <w:rsid w:val="00A01D88"/>
    <w:rsid w:val="00A02571"/>
    <w:rsid w:val="00A06A46"/>
    <w:rsid w:val="00A07952"/>
    <w:rsid w:val="00A10265"/>
    <w:rsid w:val="00A115A4"/>
    <w:rsid w:val="00A12173"/>
    <w:rsid w:val="00A1232C"/>
    <w:rsid w:val="00A12A06"/>
    <w:rsid w:val="00A12FED"/>
    <w:rsid w:val="00A1361C"/>
    <w:rsid w:val="00A15AF7"/>
    <w:rsid w:val="00A20024"/>
    <w:rsid w:val="00A20321"/>
    <w:rsid w:val="00A223D3"/>
    <w:rsid w:val="00A22728"/>
    <w:rsid w:val="00A23094"/>
    <w:rsid w:val="00A230F9"/>
    <w:rsid w:val="00A23488"/>
    <w:rsid w:val="00A23C7D"/>
    <w:rsid w:val="00A23F5F"/>
    <w:rsid w:val="00A24509"/>
    <w:rsid w:val="00A25CED"/>
    <w:rsid w:val="00A32062"/>
    <w:rsid w:val="00A33B11"/>
    <w:rsid w:val="00A34369"/>
    <w:rsid w:val="00A34581"/>
    <w:rsid w:val="00A35C32"/>
    <w:rsid w:val="00A36C59"/>
    <w:rsid w:val="00A36F6C"/>
    <w:rsid w:val="00A37D52"/>
    <w:rsid w:val="00A41DA2"/>
    <w:rsid w:val="00A42AF9"/>
    <w:rsid w:val="00A43EF1"/>
    <w:rsid w:val="00A455FB"/>
    <w:rsid w:val="00A45C15"/>
    <w:rsid w:val="00A45E38"/>
    <w:rsid w:val="00A46BC8"/>
    <w:rsid w:val="00A50337"/>
    <w:rsid w:val="00A50616"/>
    <w:rsid w:val="00A50CDE"/>
    <w:rsid w:val="00A5164A"/>
    <w:rsid w:val="00A51D61"/>
    <w:rsid w:val="00A52F0E"/>
    <w:rsid w:val="00A5343D"/>
    <w:rsid w:val="00A546EC"/>
    <w:rsid w:val="00A54977"/>
    <w:rsid w:val="00A56937"/>
    <w:rsid w:val="00A56F1C"/>
    <w:rsid w:val="00A57F5C"/>
    <w:rsid w:val="00A60F68"/>
    <w:rsid w:val="00A614D4"/>
    <w:rsid w:val="00A67E97"/>
    <w:rsid w:val="00A70CE5"/>
    <w:rsid w:val="00A70D21"/>
    <w:rsid w:val="00A71284"/>
    <w:rsid w:val="00A72608"/>
    <w:rsid w:val="00A72724"/>
    <w:rsid w:val="00A72D11"/>
    <w:rsid w:val="00A743FE"/>
    <w:rsid w:val="00A75D36"/>
    <w:rsid w:val="00A76DFC"/>
    <w:rsid w:val="00A819C6"/>
    <w:rsid w:val="00A81D72"/>
    <w:rsid w:val="00A8297B"/>
    <w:rsid w:val="00A843EA"/>
    <w:rsid w:val="00A844BF"/>
    <w:rsid w:val="00A84ACC"/>
    <w:rsid w:val="00A85237"/>
    <w:rsid w:val="00A86190"/>
    <w:rsid w:val="00A86B47"/>
    <w:rsid w:val="00A86F53"/>
    <w:rsid w:val="00A9367A"/>
    <w:rsid w:val="00A94B5F"/>
    <w:rsid w:val="00A94DD8"/>
    <w:rsid w:val="00A95A53"/>
    <w:rsid w:val="00A95F82"/>
    <w:rsid w:val="00A96D0B"/>
    <w:rsid w:val="00A978D6"/>
    <w:rsid w:val="00A97A56"/>
    <w:rsid w:val="00A97DFC"/>
    <w:rsid w:val="00AA176F"/>
    <w:rsid w:val="00AA2013"/>
    <w:rsid w:val="00AA3275"/>
    <w:rsid w:val="00AA3A7F"/>
    <w:rsid w:val="00AA5FA6"/>
    <w:rsid w:val="00AA7DA4"/>
    <w:rsid w:val="00AB09F8"/>
    <w:rsid w:val="00AB2005"/>
    <w:rsid w:val="00AB3824"/>
    <w:rsid w:val="00AB4C16"/>
    <w:rsid w:val="00AB5F1D"/>
    <w:rsid w:val="00AB773F"/>
    <w:rsid w:val="00AC06C0"/>
    <w:rsid w:val="00AC0771"/>
    <w:rsid w:val="00AC1B70"/>
    <w:rsid w:val="00AC3C49"/>
    <w:rsid w:val="00AC441C"/>
    <w:rsid w:val="00AC4935"/>
    <w:rsid w:val="00AC5045"/>
    <w:rsid w:val="00AD000D"/>
    <w:rsid w:val="00AD1642"/>
    <w:rsid w:val="00AD1824"/>
    <w:rsid w:val="00AD3CC1"/>
    <w:rsid w:val="00AD4BBE"/>
    <w:rsid w:val="00AD4DD9"/>
    <w:rsid w:val="00AD4EF1"/>
    <w:rsid w:val="00AD5044"/>
    <w:rsid w:val="00AD6D46"/>
    <w:rsid w:val="00AE033E"/>
    <w:rsid w:val="00AE183C"/>
    <w:rsid w:val="00AE208A"/>
    <w:rsid w:val="00AE2742"/>
    <w:rsid w:val="00AE2AC8"/>
    <w:rsid w:val="00AE2FD9"/>
    <w:rsid w:val="00AE367F"/>
    <w:rsid w:val="00AE5BCE"/>
    <w:rsid w:val="00AE610E"/>
    <w:rsid w:val="00AE7986"/>
    <w:rsid w:val="00AE7B73"/>
    <w:rsid w:val="00AF048A"/>
    <w:rsid w:val="00AF11EA"/>
    <w:rsid w:val="00AF12E8"/>
    <w:rsid w:val="00AF15DE"/>
    <w:rsid w:val="00AF2434"/>
    <w:rsid w:val="00AF3160"/>
    <w:rsid w:val="00AF31A9"/>
    <w:rsid w:val="00AF35D6"/>
    <w:rsid w:val="00AF366D"/>
    <w:rsid w:val="00AF482D"/>
    <w:rsid w:val="00AF52A0"/>
    <w:rsid w:val="00B0185C"/>
    <w:rsid w:val="00B019E9"/>
    <w:rsid w:val="00B029E0"/>
    <w:rsid w:val="00B055FD"/>
    <w:rsid w:val="00B05C7E"/>
    <w:rsid w:val="00B11986"/>
    <w:rsid w:val="00B12B23"/>
    <w:rsid w:val="00B12CC4"/>
    <w:rsid w:val="00B135D1"/>
    <w:rsid w:val="00B13B8A"/>
    <w:rsid w:val="00B13C43"/>
    <w:rsid w:val="00B14734"/>
    <w:rsid w:val="00B1546C"/>
    <w:rsid w:val="00B154A3"/>
    <w:rsid w:val="00B17442"/>
    <w:rsid w:val="00B20B15"/>
    <w:rsid w:val="00B21310"/>
    <w:rsid w:val="00B217D9"/>
    <w:rsid w:val="00B21E68"/>
    <w:rsid w:val="00B2233E"/>
    <w:rsid w:val="00B224A8"/>
    <w:rsid w:val="00B22607"/>
    <w:rsid w:val="00B22CE9"/>
    <w:rsid w:val="00B25DEA"/>
    <w:rsid w:val="00B25F87"/>
    <w:rsid w:val="00B26160"/>
    <w:rsid w:val="00B2620B"/>
    <w:rsid w:val="00B2692F"/>
    <w:rsid w:val="00B26D30"/>
    <w:rsid w:val="00B27085"/>
    <w:rsid w:val="00B272D3"/>
    <w:rsid w:val="00B27AAE"/>
    <w:rsid w:val="00B30DC7"/>
    <w:rsid w:val="00B34835"/>
    <w:rsid w:val="00B34DFC"/>
    <w:rsid w:val="00B354CA"/>
    <w:rsid w:val="00B4131B"/>
    <w:rsid w:val="00B41611"/>
    <w:rsid w:val="00B41ADB"/>
    <w:rsid w:val="00B4382B"/>
    <w:rsid w:val="00B444C9"/>
    <w:rsid w:val="00B44574"/>
    <w:rsid w:val="00B47B69"/>
    <w:rsid w:val="00B5345D"/>
    <w:rsid w:val="00B5361D"/>
    <w:rsid w:val="00B55230"/>
    <w:rsid w:val="00B563C2"/>
    <w:rsid w:val="00B60749"/>
    <w:rsid w:val="00B60A02"/>
    <w:rsid w:val="00B61AE6"/>
    <w:rsid w:val="00B639E7"/>
    <w:rsid w:val="00B6460D"/>
    <w:rsid w:val="00B646E5"/>
    <w:rsid w:val="00B64A81"/>
    <w:rsid w:val="00B64D62"/>
    <w:rsid w:val="00B657CB"/>
    <w:rsid w:val="00B66216"/>
    <w:rsid w:val="00B673F5"/>
    <w:rsid w:val="00B704F8"/>
    <w:rsid w:val="00B71935"/>
    <w:rsid w:val="00B72DA7"/>
    <w:rsid w:val="00B75810"/>
    <w:rsid w:val="00B77BD7"/>
    <w:rsid w:val="00B80D7A"/>
    <w:rsid w:val="00B8191C"/>
    <w:rsid w:val="00B81C1E"/>
    <w:rsid w:val="00B826A0"/>
    <w:rsid w:val="00B82D3F"/>
    <w:rsid w:val="00B82EC8"/>
    <w:rsid w:val="00B8321A"/>
    <w:rsid w:val="00B83F32"/>
    <w:rsid w:val="00B84839"/>
    <w:rsid w:val="00B85484"/>
    <w:rsid w:val="00B864B1"/>
    <w:rsid w:val="00B86561"/>
    <w:rsid w:val="00B8674C"/>
    <w:rsid w:val="00B868BB"/>
    <w:rsid w:val="00B86C4E"/>
    <w:rsid w:val="00B87446"/>
    <w:rsid w:val="00B87FBE"/>
    <w:rsid w:val="00B90155"/>
    <w:rsid w:val="00B915C2"/>
    <w:rsid w:val="00B92D4A"/>
    <w:rsid w:val="00B93020"/>
    <w:rsid w:val="00B93317"/>
    <w:rsid w:val="00B93975"/>
    <w:rsid w:val="00B93BC5"/>
    <w:rsid w:val="00B94507"/>
    <w:rsid w:val="00B94A60"/>
    <w:rsid w:val="00B9633C"/>
    <w:rsid w:val="00B9656A"/>
    <w:rsid w:val="00BA1C87"/>
    <w:rsid w:val="00BA1F1B"/>
    <w:rsid w:val="00BA25D3"/>
    <w:rsid w:val="00BA276D"/>
    <w:rsid w:val="00BA4618"/>
    <w:rsid w:val="00BA5813"/>
    <w:rsid w:val="00BA6DA7"/>
    <w:rsid w:val="00BA796A"/>
    <w:rsid w:val="00BA7B7C"/>
    <w:rsid w:val="00BB3437"/>
    <w:rsid w:val="00BB5BD1"/>
    <w:rsid w:val="00BB6059"/>
    <w:rsid w:val="00BC065E"/>
    <w:rsid w:val="00BC0A3B"/>
    <w:rsid w:val="00BC29C7"/>
    <w:rsid w:val="00BC2F22"/>
    <w:rsid w:val="00BC5F5C"/>
    <w:rsid w:val="00BD15E4"/>
    <w:rsid w:val="00BD1AC7"/>
    <w:rsid w:val="00BD1D24"/>
    <w:rsid w:val="00BD4649"/>
    <w:rsid w:val="00BD4FD5"/>
    <w:rsid w:val="00BE227D"/>
    <w:rsid w:val="00BE3D53"/>
    <w:rsid w:val="00BE40F9"/>
    <w:rsid w:val="00BE5183"/>
    <w:rsid w:val="00BE53D9"/>
    <w:rsid w:val="00BF2995"/>
    <w:rsid w:val="00BF417D"/>
    <w:rsid w:val="00BF42C2"/>
    <w:rsid w:val="00BF5D51"/>
    <w:rsid w:val="00BF693B"/>
    <w:rsid w:val="00BF6AD6"/>
    <w:rsid w:val="00C011F4"/>
    <w:rsid w:val="00C0159E"/>
    <w:rsid w:val="00C024F3"/>
    <w:rsid w:val="00C029DA"/>
    <w:rsid w:val="00C02C65"/>
    <w:rsid w:val="00C032C3"/>
    <w:rsid w:val="00C033F6"/>
    <w:rsid w:val="00C060CF"/>
    <w:rsid w:val="00C07500"/>
    <w:rsid w:val="00C109B4"/>
    <w:rsid w:val="00C11DFA"/>
    <w:rsid w:val="00C12486"/>
    <w:rsid w:val="00C12C22"/>
    <w:rsid w:val="00C134E1"/>
    <w:rsid w:val="00C152F3"/>
    <w:rsid w:val="00C160ED"/>
    <w:rsid w:val="00C17579"/>
    <w:rsid w:val="00C22BE7"/>
    <w:rsid w:val="00C23C5C"/>
    <w:rsid w:val="00C241A9"/>
    <w:rsid w:val="00C2503F"/>
    <w:rsid w:val="00C26A09"/>
    <w:rsid w:val="00C27281"/>
    <w:rsid w:val="00C31407"/>
    <w:rsid w:val="00C318BA"/>
    <w:rsid w:val="00C3194C"/>
    <w:rsid w:val="00C34207"/>
    <w:rsid w:val="00C406CE"/>
    <w:rsid w:val="00C40D91"/>
    <w:rsid w:val="00C414FC"/>
    <w:rsid w:val="00C42963"/>
    <w:rsid w:val="00C432A5"/>
    <w:rsid w:val="00C4432B"/>
    <w:rsid w:val="00C46F34"/>
    <w:rsid w:val="00C474F0"/>
    <w:rsid w:val="00C51C54"/>
    <w:rsid w:val="00C52662"/>
    <w:rsid w:val="00C530F9"/>
    <w:rsid w:val="00C56CBC"/>
    <w:rsid w:val="00C5736A"/>
    <w:rsid w:val="00C63AE1"/>
    <w:rsid w:val="00C63C42"/>
    <w:rsid w:val="00C64C07"/>
    <w:rsid w:val="00C66578"/>
    <w:rsid w:val="00C70025"/>
    <w:rsid w:val="00C714A7"/>
    <w:rsid w:val="00C72AA8"/>
    <w:rsid w:val="00C72FC5"/>
    <w:rsid w:val="00C73438"/>
    <w:rsid w:val="00C745B9"/>
    <w:rsid w:val="00C74C3F"/>
    <w:rsid w:val="00C7523E"/>
    <w:rsid w:val="00C75EF4"/>
    <w:rsid w:val="00C76742"/>
    <w:rsid w:val="00C77019"/>
    <w:rsid w:val="00C8264B"/>
    <w:rsid w:val="00C82B8B"/>
    <w:rsid w:val="00C8304B"/>
    <w:rsid w:val="00C83219"/>
    <w:rsid w:val="00C86230"/>
    <w:rsid w:val="00C87808"/>
    <w:rsid w:val="00C87D03"/>
    <w:rsid w:val="00C927E4"/>
    <w:rsid w:val="00C92ADD"/>
    <w:rsid w:val="00C92B6E"/>
    <w:rsid w:val="00C92C91"/>
    <w:rsid w:val="00C9345F"/>
    <w:rsid w:val="00C95DCE"/>
    <w:rsid w:val="00C968E3"/>
    <w:rsid w:val="00CA0497"/>
    <w:rsid w:val="00CA2E91"/>
    <w:rsid w:val="00CA5798"/>
    <w:rsid w:val="00CA754D"/>
    <w:rsid w:val="00CA7A43"/>
    <w:rsid w:val="00CA7B26"/>
    <w:rsid w:val="00CB1226"/>
    <w:rsid w:val="00CB16C3"/>
    <w:rsid w:val="00CB583F"/>
    <w:rsid w:val="00CB6D7F"/>
    <w:rsid w:val="00CB76B6"/>
    <w:rsid w:val="00CC094C"/>
    <w:rsid w:val="00CC1D79"/>
    <w:rsid w:val="00CC1DC9"/>
    <w:rsid w:val="00CC727B"/>
    <w:rsid w:val="00CD027A"/>
    <w:rsid w:val="00CD108A"/>
    <w:rsid w:val="00CD2441"/>
    <w:rsid w:val="00CD3B7C"/>
    <w:rsid w:val="00CD40B4"/>
    <w:rsid w:val="00CD719C"/>
    <w:rsid w:val="00CE058C"/>
    <w:rsid w:val="00CE0B3C"/>
    <w:rsid w:val="00CE1725"/>
    <w:rsid w:val="00CE2201"/>
    <w:rsid w:val="00CE29FA"/>
    <w:rsid w:val="00CE34D3"/>
    <w:rsid w:val="00CE3639"/>
    <w:rsid w:val="00CE5CCF"/>
    <w:rsid w:val="00CE7326"/>
    <w:rsid w:val="00CE7358"/>
    <w:rsid w:val="00CE779F"/>
    <w:rsid w:val="00CE7A93"/>
    <w:rsid w:val="00CF07DD"/>
    <w:rsid w:val="00CF176A"/>
    <w:rsid w:val="00CF2AAB"/>
    <w:rsid w:val="00CF3DBA"/>
    <w:rsid w:val="00CF53CE"/>
    <w:rsid w:val="00CF5663"/>
    <w:rsid w:val="00CF76FC"/>
    <w:rsid w:val="00CF78C7"/>
    <w:rsid w:val="00D001AA"/>
    <w:rsid w:val="00D005E2"/>
    <w:rsid w:val="00D02067"/>
    <w:rsid w:val="00D03E82"/>
    <w:rsid w:val="00D05414"/>
    <w:rsid w:val="00D0602A"/>
    <w:rsid w:val="00D072EE"/>
    <w:rsid w:val="00D07647"/>
    <w:rsid w:val="00D07AF3"/>
    <w:rsid w:val="00D1046C"/>
    <w:rsid w:val="00D158E7"/>
    <w:rsid w:val="00D16873"/>
    <w:rsid w:val="00D17F9D"/>
    <w:rsid w:val="00D203B4"/>
    <w:rsid w:val="00D2097A"/>
    <w:rsid w:val="00D20CE3"/>
    <w:rsid w:val="00D21525"/>
    <w:rsid w:val="00D21A70"/>
    <w:rsid w:val="00D2495E"/>
    <w:rsid w:val="00D32C19"/>
    <w:rsid w:val="00D34874"/>
    <w:rsid w:val="00D37507"/>
    <w:rsid w:val="00D40106"/>
    <w:rsid w:val="00D40525"/>
    <w:rsid w:val="00D40F47"/>
    <w:rsid w:val="00D41852"/>
    <w:rsid w:val="00D43CB4"/>
    <w:rsid w:val="00D441D0"/>
    <w:rsid w:val="00D44F32"/>
    <w:rsid w:val="00D45F8E"/>
    <w:rsid w:val="00D469CB"/>
    <w:rsid w:val="00D47E80"/>
    <w:rsid w:val="00D5067D"/>
    <w:rsid w:val="00D50768"/>
    <w:rsid w:val="00D50BE9"/>
    <w:rsid w:val="00D5129E"/>
    <w:rsid w:val="00D51B72"/>
    <w:rsid w:val="00D52469"/>
    <w:rsid w:val="00D52EDF"/>
    <w:rsid w:val="00D53A1A"/>
    <w:rsid w:val="00D54903"/>
    <w:rsid w:val="00D57415"/>
    <w:rsid w:val="00D5798C"/>
    <w:rsid w:val="00D60EAB"/>
    <w:rsid w:val="00D61D3A"/>
    <w:rsid w:val="00D631B6"/>
    <w:rsid w:val="00D636AF"/>
    <w:rsid w:val="00D644B7"/>
    <w:rsid w:val="00D6643B"/>
    <w:rsid w:val="00D7107C"/>
    <w:rsid w:val="00D729D1"/>
    <w:rsid w:val="00D736FD"/>
    <w:rsid w:val="00D74066"/>
    <w:rsid w:val="00D75A0B"/>
    <w:rsid w:val="00D7649A"/>
    <w:rsid w:val="00D76B4A"/>
    <w:rsid w:val="00D7787D"/>
    <w:rsid w:val="00D779AF"/>
    <w:rsid w:val="00D807CD"/>
    <w:rsid w:val="00D819FD"/>
    <w:rsid w:val="00D81A26"/>
    <w:rsid w:val="00D81DE2"/>
    <w:rsid w:val="00D8309A"/>
    <w:rsid w:val="00D84617"/>
    <w:rsid w:val="00D86639"/>
    <w:rsid w:val="00D87224"/>
    <w:rsid w:val="00D879DA"/>
    <w:rsid w:val="00D87AEB"/>
    <w:rsid w:val="00D90156"/>
    <w:rsid w:val="00D912C4"/>
    <w:rsid w:val="00D91BA4"/>
    <w:rsid w:val="00D92671"/>
    <w:rsid w:val="00D943E8"/>
    <w:rsid w:val="00D95256"/>
    <w:rsid w:val="00D962AD"/>
    <w:rsid w:val="00D96383"/>
    <w:rsid w:val="00D97288"/>
    <w:rsid w:val="00D975E0"/>
    <w:rsid w:val="00D97A4E"/>
    <w:rsid w:val="00DA3A46"/>
    <w:rsid w:val="00DA7138"/>
    <w:rsid w:val="00DA7145"/>
    <w:rsid w:val="00DB0965"/>
    <w:rsid w:val="00DB0CB9"/>
    <w:rsid w:val="00DB315E"/>
    <w:rsid w:val="00DB3852"/>
    <w:rsid w:val="00DB399F"/>
    <w:rsid w:val="00DB3A85"/>
    <w:rsid w:val="00DB5C86"/>
    <w:rsid w:val="00DB5F78"/>
    <w:rsid w:val="00DB62EE"/>
    <w:rsid w:val="00DB6F6A"/>
    <w:rsid w:val="00DB7A8E"/>
    <w:rsid w:val="00DC0558"/>
    <w:rsid w:val="00DC085E"/>
    <w:rsid w:val="00DC1754"/>
    <w:rsid w:val="00DC1AB5"/>
    <w:rsid w:val="00DC2FF6"/>
    <w:rsid w:val="00DC39C1"/>
    <w:rsid w:val="00DC51B8"/>
    <w:rsid w:val="00DC6072"/>
    <w:rsid w:val="00DC7AF1"/>
    <w:rsid w:val="00DD189B"/>
    <w:rsid w:val="00DD215E"/>
    <w:rsid w:val="00DD2884"/>
    <w:rsid w:val="00DD32A9"/>
    <w:rsid w:val="00DD32BB"/>
    <w:rsid w:val="00DD3E86"/>
    <w:rsid w:val="00DD57FA"/>
    <w:rsid w:val="00DD5A16"/>
    <w:rsid w:val="00DD5E42"/>
    <w:rsid w:val="00DD5F6E"/>
    <w:rsid w:val="00DD62BA"/>
    <w:rsid w:val="00DD6CCA"/>
    <w:rsid w:val="00DD6D7B"/>
    <w:rsid w:val="00DD6DE2"/>
    <w:rsid w:val="00DD6E2A"/>
    <w:rsid w:val="00DE0003"/>
    <w:rsid w:val="00DE0A51"/>
    <w:rsid w:val="00DE0A65"/>
    <w:rsid w:val="00DE1CF1"/>
    <w:rsid w:val="00DE20C6"/>
    <w:rsid w:val="00DE2C9C"/>
    <w:rsid w:val="00DE3501"/>
    <w:rsid w:val="00DE3A20"/>
    <w:rsid w:val="00DE509A"/>
    <w:rsid w:val="00DE594C"/>
    <w:rsid w:val="00DF31D7"/>
    <w:rsid w:val="00DF4A8B"/>
    <w:rsid w:val="00DF5E9B"/>
    <w:rsid w:val="00DF6424"/>
    <w:rsid w:val="00DF6CCA"/>
    <w:rsid w:val="00DF7DD3"/>
    <w:rsid w:val="00E0111C"/>
    <w:rsid w:val="00E0145A"/>
    <w:rsid w:val="00E02680"/>
    <w:rsid w:val="00E02C69"/>
    <w:rsid w:val="00E04900"/>
    <w:rsid w:val="00E04D4B"/>
    <w:rsid w:val="00E04FB6"/>
    <w:rsid w:val="00E0564A"/>
    <w:rsid w:val="00E07221"/>
    <w:rsid w:val="00E1022D"/>
    <w:rsid w:val="00E128C0"/>
    <w:rsid w:val="00E1384F"/>
    <w:rsid w:val="00E13AD3"/>
    <w:rsid w:val="00E140BC"/>
    <w:rsid w:val="00E14A32"/>
    <w:rsid w:val="00E15910"/>
    <w:rsid w:val="00E15C14"/>
    <w:rsid w:val="00E16965"/>
    <w:rsid w:val="00E17479"/>
    <w:rsid w:val="00E1799A"/>
    <w:rsid w:val="00E2006B"/>
    <w:rsid w:val="00E201D1"/>
    <w:rsid w:val="00E203A9"/>
    <w:rsid w:val="00E21859"/>
    <w:rsid w:val="00E222A6"/>
    <w:rsid w:val="00E22626"/>
    <w:rsid w:val="00E23EB4"/>
    <w:rsid w:val="00E24402"/>
    <w:rsid w:val="00E25AFE"/>
    <w:rsid w:val="00E26A17"/>
    <w:rsid w:val="00E3011C"/>
    <w:rsid w:val="00E3049C"/>
    <w:rsid w:val="00E318A2"/>
    <w:rsid w:val="00E327FE"/>
    <w:rsid w:val="00E3307E"/>
    <w:rsid w:val="00E33294"/>
    <w:rsid w:val="00E33F1F"/>
    <w:rsid w:val="00E33F64"/>
    <w:rsid w:val="00E34A4A"/>
    <w:rsid w:val="00E35E52"/>
    <w:rsid w:val="00E35FAF"/>
    <w:rsid w:val="00E36563"/>
    <w:rsid w:val="00E37F83"/>
    <w:rsid w:val="00E419E5"/>
    <w:rsid w:val="00E44008"/>
    <w:rsid w:val="00E44BC5"/>
    <w:rsid w:val="00E454C9"/>
    <w:rsid w:val="00E45AF7"/>
    <w:rsid w:val="00E46BFA"/>
    <w:rsid w:val="00E47857"/>
    <w:rsid w:val="00E50A05"/>
    <w:rsid w:val="00E55E45"/>
    <w:rsid w:val="00E576C5"/>
    <w:rsid w:val="00E577A0"/>
    <w:rsid w:val="00E577D9"/>
    <w:rsid w:val="00E60890"/>
    <w:rsid w:val="00E609B9"/>
    <w:rsid w:val="00E617FF"/>
    <w:rsid w:val="00E61AB7"/>
    <w:rsid w:val="00E64E05"/>
    <w:rsid w:val="00E658FF"/>
    <w:rsid w:val="00E66B2F"/>
    <w:rsid w:val="00E7095A"/>
    <w:rsid w:val="00E70EA9"/>
    <w:rsid w:val="00E71416"/>
    <w:rsid w:val="00E7160E"/>
    <w:rsid w:val="00E73BE2"/>
    <w:rsid w:val="00E748F2"/>
    <w:rsid w:val="00E76310"/>
    <w:rsid w:val="00E7679B"/>
    <w:rsid w:val="00E77526"/>
    <w:rsid w:val="00E77758"/>
    <w:rsid w:val="00E81DA3"/>
    <w:rsid w:val="00E82517"/>
    <w:rsid w:val="00E83959"/>
    <w:rsid w:val="00E83F8C"/>
    <w:rsid w:val="00E8420B"/>
    <w:rsid w:val="00E84B62"/>
    <w:rsid w:val="00E867CE"/>
    <w:rsid w:val="00E86E61"/>
    <w:rsid w:val="00E87484"/>
    <w:rsid w:val="00E87F3B"/>
    <w:rsid w:val="00E902A4"/>
    <w:rsid w:val="00E911EB"/>
    <w:rsid w:val="00E93B35"/>
    <w:rsid w:val="00E93F28"/>
    <w:rsid w:val="00E947DA"/>
    <w:rsid w:val="00E95316"/>
    <w:rsid w:val="00E96680"/>
    <w:rsid w:val="00EA0B83"/>
    <w:rsid w:val="00EA17B5"/>
    <w:rsid w:val="00EA1CE2"/>
    <w:rsid w:val="00EA2523"/>
    <w:rsid w:val="00EA267E"/>
    <w:rsid w:val="00EA390C"/>
    <w:rsid w:val="00EA4567"/>
    <w:rsid w:val="00EA58CF"/>
    <w:rsid w:val="00EA601B"/>
    <w:rsid w:val="00EA765F"/>
    <w:rsid w:val="00EB02DD"/>
    <w:rsid w:val="00EB0672"/>
    <w:rsid w:val="00EB1E43"/>
    <w:rsid w:val="00EB3824"/>
    <w:rsid w:val="00EB3A06"/>
    <w:rsid w:val="00EB3AAC"/>
    <w:rsid w:val="00EB44EA"/>
    <w:rsid w:val="00EB4688"/>
    <w:rsid w:val="00EB5762"/>
    <w:rsid w:val="00EB5A3F"/>
    <w:rsid w:val="00EB77E6"/>
    <w:rsid w:val="00EB7A39"/>
    <w:rsid w:val="00EB7C1A"/>
    <w:rsid w:val="00EC05FC"/>
    <w:rsid w:val="00EC1EC7"/>
    <w:rsid w:val="00EC24F1"/>
    <w:rsid w:val="00EC555D"/>
    <w:rsid w:val="00EC58BD"/>
    <w:rsid w:val="00EC6E25"/>
    <w:rsid w:val="00EC764C"/>
    <w:rsid w:val="00ED0537"/>
    <w:rsid w:val="00ED31D3"/>
    <w:rsid w:val="00ED3D77"/>
    <w:rsid w:val="00ED62DA"/>
    <w:rsid w:val="00ED680F"/>
    <w:rsid w:val="00EE102F"/>
    <w:rsid w:val="00EE26D7"/>
    <w:rsid w:val="00EE2BE9"/>
    <w:rsid w:val="00EE4D06"/>
    <w:rsid w:val="00EE5E7F"/>
    <w:rsid w:val="00EE6691"/>
    <w:rsid w:val="00EE66ED"/>
    <w:rsid w:val="00EE71EF"/>
    <w:rsid w:val="00EE7C6B"/>
    <w:rsid w:val="00EF0325"/>
    <w:rsid w:val="00EF4D64"/>
    <w:rsid w:val="00EF5738"/>
    <w:rsid w:val="00EF5F4A"/>
    <w:rsid w:val="00EF6FB6"/>
    <w:rsid w:val="00F015C0"/>
    <w:rsid w:val="00F034CC"/>
    <w:rsid w:val="00F04256"/>
    <w:rsid w:val="00F05491"/>
    <w:rsid w:val="00F10096"/>
    <w:rsid w:val="00F105CA"/>
    <w:rsid w:val="00F11FD9"/>
    <w:rsid w:val="00F13090"/>
    <w:rsid w:val="00F13699"/>
    <w:rsid w:val="00F13BF6"/>
    <w:rsid w:val="00F156E4"/>
    <w:rsid w:val="00F17228"/>
    <w:rsid w:val="00F17820"/>
    <w:rsid w:val="00F22557"/>
    <w:rsid w:val="00F22B80"/>
    <w:rsid w:val="00F257BD"/>
    <w:rsid w:val="00F264B5"/>
    <w:rsid w:val="00F267B6"/>
    <w:rsid w:val="00F275FD"/>
    <w:rsid w:val="00F2788F"/>
    <w:rsid w:val="00F31158"/>
    <w:rsid w:val="00F31B88"/>
    <w:rsid w:val="00F33200"/>
    <w:rsid w:val="00F332F6"/>
    <w:rsid w:val="00F33AE4"/>
    <w:rsid w:val="00F3514A"/>
    <w:rsid w:val="00F37445"/>
    <w:rsid w:val="00F4044A"/>
    <w:rsid w:val="00F40809"/>
    <w:rsid w:val="00F40823"/>
    <w:rsid w:val="00F410FA"/>
    <w:rsid w:val="00F4464F"/>
    <w:rsid w:val="00F46745"/>
    <w:rsid w:val="00F50998"/>
    <w:rsid w:val="00F5187F"/>
    <w:rsid w:val="00F5341E"/>
    <w:rsid w:val="00F55195"/>
    <w:rsid w:val="00F57463"/>
    <w:rsid w:val="00F60A65"/>
    <w:rsid w:val="00F610D5"/>
    <w:rsid w:val="00F64458"/>
    <w:rsid w:val="00F653E3"/>
    <w:rsid w:val="00F657C0"/>
    <w:rsid w:val="00F66059"/>
    <w:rsid w:val="00F67741"/>
    <w:rsid w:val="00F67887"/>
    <w:rsid w:val="00F67DA4"/>
    <w:rsid w:val="00F72250"/>
    <w:rsid w:val="00F726C1"/>
    <w:rsid w:val="00F7418D"/>
    <w:rsid w:val="00F75F9D"/>
    <w:rsid w:val="00F76195"/>
    <w:rsid w:val="00F7762D"/>
    <w:rsid w:val="00F80C2B"/>
    <w:rsid w:val="00F83146"/>
    <w:rsid w:val="00F833BB"/>
    <w:rsid w:val="00F84839"/>
    <w:rsid w:val="00F86B4A"/>
    <w:rsid w:val="00F87637"/>
    <w:rsid w:val="00F87C11"/>
    <w:rsid w:val="00F9055F"/>
    <w:rsid w:val="00F91F55"/>
    <w:rsid w:val="00F9417D"/>
    <w:rsid w:val="00F9491E"/>
    <w:rsid w:val="00F94998"/>
    <w:rsid w:val="00F96558"/>
    <w:rsid w:val="00F97B1C"/>
    <w:rsid w:val="00FA04FA"/>
    <w:rsid w:val="00FA07C9"/>
    <w:rsid w:val="00FA086A"/>
    <w:rsid w:val="00FA30B1"/>
    <w:rsid w:val="00FA3938"/>
    <w:rsid w:val="00FA3BC3"/>
    <w:rsid w:val="00FA4276"/>
    <w:rsid w:val="00FA4941"/>
    <w:rsid w:val="00FA4E1A"/>
    <w:rsid w:val="00FA4F95"/>
    <w:rsid w:val="00FA643B"/>
    <w:rsid w:val="00FA79AD"/>
    <w:rsid w:val="00FB0511"/>
    <w:rsid w:val="00FB181F"/>
    <w:rsid w:val="00FB2742"/>
    <w:rsid w:val="00FB4999"/>
    <w:rsid w:val="00FB69F1"/>
    <w:rsid w:val="00FB7BBF"/>
    <w:rsid w:val="00FC04FC"/>
    <w:rsid w:val="00FC106A"/>
    <w:rsid w:val="00FC1563"/>
    <w:rsid w:val="00FC3166"/>
    <w:rsid w:val="00FC37FE"/>
    <w:rsid w:val="00FC3CA3"/>
    <w:rsid w:val="00FC40DA"/>
    <w:rsid w:val="00FC4208"/>
    <w:rsid w:val="00FC55F6"/>
    <w:rsid w:val="00FC7053"/>
    <w:rsid w:val="00FC79AC"/>
    <w:rsid w:val="00FC7AA3"/>
    <w:rsid w:val="00FC7FF0"/>
    <w:rsid w:val="00FD049A"/>
    <w:rsid w:val="00FD15E5"/>
    <w:rsid w:val="00FD1B68"/>
    <w:rsid w:val="00FD3F1A"/>
    <w:rsid w:val="00FD41E9"/>
    <w:rsid w:val="00FD4774"/>
    <w:rsid w:val="00FD4BA8"/>
    <w:rsid w:val="00FD50F3"/>
    <w:rsid w:val="00FD579A"/>
    <w:rsid w:val="00FD58BA"/>
    <w:rsid w:val="00FD63CC"/>
    <w:rsid w:val="00FD78ED"/>
    <w:rsid w:val="00FE0972"/>
    <w:rsid w:val="00FE1336"/>
    <w:rsid w:val="00FE3842"/>
    <w:rsid w:val="00FE4568"/>
    <w:rsid w:val="00FE49DB"/>
    <w:rsid w:val="00FE6D9F"/>
    <w:rsid w:val="00FE6DA2"/>
    <w:rsid w:val="00FF1390"/>
    <w:rsid w:val="00FF1551"/>
    <w:rsid w:val="00FF28D6"/>
    <w:rsid w:val="00FF3FDD"/>
    <w:rsid w:val="00FF5B4F"/>
    <w:rsid w:val="00FF6E23"/>
    <w:rsid w:val="00FF79C9"/>
    <w:rsid w:val="00FF7CD8"/>
    <w:rsid w:val="017164C1"/>
    <w:rsid w:val="0322443C"/>
    <w:rsid w:val="03A66FDA"/>
    <w:rsid w:val="06492230"/>
    <w:rsid w:val="09310F40"/>
    <w:rsid w:val="099F05CE"/>
    <w:rsid w:val="0CF9167C"/>
    <w:rsid w:val="0F6C7AC0"/>
    <w:rsid w:val="108D3F2B"/>
    <w:rsid w:val="116120F5"/>
    <w:rsid w:val="14630174"/>
    <w:rsid w:val="14E72664"/>
    <w:rsid w:val="167E174B"/>
    <w:rsid w:val="190C7003"/>
    <w:rsid w:val="1E803129"/>
    <w:rsid w:val="1FF14846"/>
    <w:rsid w:val="200160CF"/>
    <w:rsid w:val="2049461B"/>
    <w:rsid w:val="22840C94"/>
    <w:rsid w:val="258400EB"/>
    <w:rsid w:val="268033FD"/>
    <w:rsid w:val="26946AA6"/>
    <w:rsid w:val="298E2649"/>
    <w:rsid w:val="2C1965D8"/>
    <w:rsid w:val="2E2D512F"/>
    <w:rsid w:val="312B033A"/>
    <w:rsid w:val="329414D2"/>
    <w:rsid w:val="36D0430D"/>
    <w:rsid w:val="372E1F43"/>
    <w:rsid w:val="37473673"/>
    <w:rsid w:val="38E272C7"/>
    <w:rsid w:val="398D12EA"/>
    <w:rsid w:val="39C80B05"/>
    <w:rsid w:val="3E3E27F2"/>
    <w:rsid w:val="421103A4"/>
    <w:rsid w:val="451C070D"/>
    <w:rsid w:val="480C00B0"/>
    <w:rsid w:val="490E1F0B"/>
    <w:rsid w:val="49C22915"/>
    <w:rsid w:val="4B337BD8"/>
    <w:rsid w:val="4CB67A9B"/>
    <w:rsid w:val="5468737E"/>
    <w:rsid w:val="54E179FE"/>
    <w:rsid w:val="55A13774"/>
    <w:rsid w:val="55FF0EA5"/>
    <w:rsid w:val="56F47098"/>
    <w:rsid w:val="57F36311"/>
    <w:rsid w:val="59F3474E"/>
    <w:rsid w:val="5C660DD6"/>
    <w:rsid w:val="5CDE0AC7"/>
    <w:rsid w:val="5EC60170"/>
    <w:rsid w:val="6192725F"/>
    <w:rsid w:val="621C1B27"/>
    <w:rsid w:val="652F2822"/>
    <w:rsid w:val="665A34D9"/>
    <w:rsid w:val="68874F91"/>
    <w:rsid w:val="718A79D3"/>
    <w:rsid w:val="726C367A"/>
    <w:rsid w:val="73465639"/>
    <w:rsid w:val="73722F12"/>
    <w:rsid w:val="792869E0"/>
    <w:rsid w:val="7C4E580F"/>
    <w:rsid w:val="7E501C65"/>
    <w:rsid w:val="7FEF5A98"/>
    <w:rsid w:val="D7EED2D8"/>
    <w:rsid w:val="DADD3186"/>
    <w:rsid w:val="E37FEB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3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9"/>
    <w:pPr>
      <w:keepNext/>
      <w:keepLines/>
      <w:spacing w:beforeLines="100" w:afterLines="100"/>
      <w:outlineLvl w:val="0"/>
    </w:pPr>
    <w:rPr>
      <w:rFonts w:eastAsia="黑体"/>
      <w:bCs/>
      <w:kern w:val="44"/>
      <w:szCs w:val="4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rPr>
  </w:style>
  <w:style w:type="paragraph" w:styleId="4">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5">
    <w:name w:val="caption"/>
    <w:basedOn w:val="1"/>
    <w:next w:val="1"/>
    <w:unhideWhenUsed/>
    <w:qFormat/>
    <w:uiPriority w:val="35"/>
    <w:pPr>
      <w:jc w:val="center"/>
    </w:pPr>
    <w:rPr>
      <w:rFonts w:eastAsia="黑体" w:asciiTheme="majorHAnsi" w:hAnsiTheme="majorHAnsi" w:cstheme="majorBidi"/>
    </w:rPr>
  </w:style>
  <w:style w:type="paragraph" w:styleId="6">
    <w:name w:val="annotation text"/>
    <w:basedOn w:val="1"/>
    <w:link w:val="36"/>
    <w:unhideWhenUsed/>
    <w:qFormat/>
    <w:uiPriority w:val="99"/>
    <w:pPr>
      <w:jc w:val="left"/>
    </w:pPr>
  </w:style>
  <w:style w:type="paragraph" w:styleId="7">
    <w:name w:val="Body Text Indent"/>
    <w:basedOn w:val="1"/>
    <w:link w:val="32"/>
    <w:qFormat/>
    <w:uiPriority w:val="0"/>
    <w:pPr>
      <w:ind w:firstLine="555"/>
    </w:pPr>
    <w:rPr>
      <w:rFonts w:eastAsia="仿宋_GB2312"/>
      <w:szCs w:val="24"/>
    </w:rPr>
  </w:style>
  <w:style w:type="paragraph" w:styleId="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1">
    <w:name w:val="Date"/>
    <w:basedOn w:val="1"/>
    <w:next w:val="1"/>
    <w:link w:val="33"/>
    <w:unhideWhenUsed/>
    <w:qFormat/>
    <w:uiPriority w:val="99"/>
    <w:pPr>
      <w:ind w:left="100" w:leftChars="2500"/>
    </w:pPr>
  </w:style>
  <w:style w:type="paragraph" w:styleId="12">
    <w:name w:val="Balloon Text"/>
    <w:basedOn w:val="1"/>
    <w:link w:val="37"/>
    <w:unhideWhenUsed/>
    <w:qFormat/>
    <w:uiPriority w:val="99"/>
    <w:rPr>
      <w:sz w:val="18"/>
      <w:szCs w:val="18"/>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7">
    <w:name w:val="Subtitle"/>
    <w:basedOn w:val="1"/>
    <w:next w:val="1"/>
    <w:link w:val="54"/>
    <w:qFormat/>
    <w:uiPriority w:val="11"/>
    <w:pPr>
      <w:adjustRightInd w:val="0"/>
      <w:snapToGrid w:val="0"/>
      <w:ind w:firstLine="200" w:firstLineChars="200"/>
    </w:pPr>
    <w:rPr>
      <w:rFonts w:asciiTheme="majorHAnsi" w:hAnsiTheme="majorHAnsi" w:cstheme="majorBidi"/>
      <w:bCs/>
      <w:kern w:val="28"/>
      <w:szCs w:val="32"/>
    </w:rPr>
  </w:style>
  <w:style w:type="paragraph" w:styleId="1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1">
    <w:name w:val="Normal (Web)"/>
    <w:basedOn w:val="1"/>
    <w:unhideWhenUsed/>
    <w:qFormat/>
    <w:uiPriority w:val="99"/>
    <w:pPr>
      <w:spacing w:beforeAutospacing="1" w:afterAutospacing="1"/>
      <w:jc w:val="left"/>
    </w:pPr>
    <w:rPr>
      <w:kern w:val="0"/>
      <w:sz w:val="24"/>
    </w:rPr>
  </w:style>
  <w:style w:type="paragraph" w:styleId="22">
    <w:name w:val="Title"/>
    <w:basedOn w:val="1"/>
    <w:next w:val="1"/>
    <w:link w:val="53"/>
    <w:qFormat/>
    <w:uiPriority w:val="10"/>
    <w:pPr>
      <w:outlineLvl w:val="0"/>
    </w:pPr>
    <w:rPr>
      <w:rFonts w:ascii="黑体" w:eastAsia="黑体" w:hAnsiTheme="majorHAnsi" w:cstheme="majorBidi"/>
      <w:bCs/>
      <w:szCs w:val="32"/>
    </w:rPr>
  </w:style>
  <w:style w:type="paragraph" w:styleId="23">
    <w:name w:val="annotation subject"/>
    <w:basedOn w:val="6"/>
    <w:next w:val="6"/>
    <w:link w:val="35"/>
    <w:unhideWhenUsed/>
    <w:qFormat/>
    <w:uiPriority w:val="99"/>
    <w:rPr>
      <w:b/>
      <w:bCs/>
    </w:rPr>
  </w:style>
  <w:style w:type="table" w:styleId="25">
    <w:name w:val="Table Grid"/>
    <w:basedOn w:val="2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semiHidden/>
    <w:unhideWhenUsed/>
    <w:qFormat/>
    <w:uiPriority w:val="99"/>
    <w:rPr>
      <w:color w:val="0000CC"/>
      <w:sz w:val="22"/>
      <w:szCs w:val="22"/>
      <w:u w:val="single"/>
    </w:rPr>
  </w:style>
  <w:style w:type="character" w:styleId="28">
    <w:name w:val="Emphasis"/>
    <w:qFormat/>
    <w:uiPriority w:val="20"/>
    <w:rPr>
      <w:color w:val="CC0000"/>
    </w:rPr>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character" w:styleId="31">
    <w:name w:val="HTML Cite"/>
    <w:unhideWhenUsed/>
    <w:qFormat/>
    <w:uiPriority w:val="99"/>
    <w:rPr>
      <w:color w:val="008000"/>
    </w:rPr>
  </w:style>
  <w:style w:type="character" w:customStyle="1" w:styleId="32">
    <w:name w:val="正文文本缩进 Char"/>
    <w:link w:val="7"/>
    <w:qFormat/>
    <w:uiPriority w:val="0"/>
    <w:rPr>
      <w:rFonts w:eastAsia="仿宋_GB2312"/>
      <w:kern w:val="2"/>
      <w:sz w:val="21"/>
      <w:szCs w:val="24"/>
    </w:rPr>
  </w:style>
  <w:style w:type="character" w:customStyle="1" w:styleId="33">
    <w:name w:val="日期 Char"/>
    <w:link w:val="11"/>
    <w:semiHidden/>
    <w:qFormat/>
    <w:uiPriority w:val="99"/>
    <w:rPr>
      <w:rFonts w:ascii="Times New Roman" w:hAnsi="Times New Roman"/>
      <w:kern w:val="2"/>
      <w:sz w:val="21"/>
    </w:rPr>
  </w:style>
  <w:style w:type="character" w:customStyle="1" w:styleId="34">
    <w:name w:val="页眉 Char"/>
    <w:link w:val="14"/>
    <w:qFormat/>
    <w:uiPriority w:val="99"/>
    <w:rPr>
      <w:rFonts w:ascii="Times New Roman" w:hAnsi="Times New Roman"/>
      <w:kern w:val="2"/>
      <w:sz w:val="18"/>
      <w:szCs w:val="18"/>
    </w:rPr>
  </w:style>
  <w:style w:type="character" w:customStyle="1" w:styleId="35">
    <w:name w:val="批注主题 Char"/>
    <w:link w:val="23"/>
    <w:semiHidden/>
    <w:qFormat/>
    <w:uiPriority w:val="99"/>
    <w:rPr>
      <w:rFonts w:ascii="Times New Roman" w:hAnsi="Times New Roman"/>
      <w:b/>
      <w:bCs/>
      <w:kern w:val="2"/>
      <w:sz w:val="21"/>
    </w:rPr>
  </w:style>
  <w:style w:type="character" w:customStyle="1" w:styleId="36">
    <w:name w:val="批注文字 Char"/>
    <w:link w:val="6"/>
    <w:semiHidden/>
    <w:qFormat/>
    <w:uiPriority w:val="99"/>
    <w:rPr>
      <w:rFonts w:ascii="Times New Roman" w:hAnsi="Times New Roman"/>
      <w:kern w:val="2"/>
      <w:sz w:val="21"/>
    </w:rPr>
  </w:style>
  <w:style w:type="character" w:customStyle="1" w:styleId="37">
    <w:name w:val="批注框文本 Char"/>
    <w:link w:val="12"/>
    <w:semiHidden/>
    <w:qFormat/>
    <w:uiPriority w:val="99"/>
    <w:rPr>
      <w:rFonts w:ascii="Times New Roman" w:hAnsi="Times New Roman"/>
      <w:kern w:val="2"/>
      <w:sz w:val="18"/>
      <w:szCs w:val="18"/>
    </w:rPr>
  </w:style>
  <w:style w:type="character" w:customStyle="1" w:styleId="38">
    <w:name w:val="未处理的提及1"/>
    <w:unhideWhenUsed/>
    <w:qFormat/>
    <w:uiPriority w:val="99"/>
    <w:rPr>
      <w:color w:val="808080"/>
      <w:shd w:val="clear" w:color="auto" w:fill="E6E6E6"/>
    </w:rPr>
  </w:style>
  <w:style w:type="character" w:customStyle="1" w:styleId="39">
    <w:name w:val="页脚 Char"/>
    <w:link w:val="13"/>
    <w:qFormat/>
    <w:uiPriority w:val="99"/>
    <w:rPr>
      <w:rFonts w:ascii="Times New Roman" w:hAnsi="Times New Roman"/>
      <w:kern w:val="2"/>
      <w:sz w:val="18"/>
      <w:szCs w:val="18"/>
    </w:rPr>
  </w:style>
  <w:style w:type="paragraph" w:customStyle="1" w:styleId="40">
    <w:name w:val="p0"/>
    <w:basedOn w:val="1"/>
    <w:qFormat/>
    <w:uiPriority w:val="99"/>
    <w:pPr>
      <w:widowControl/>
    </w:pPr>
    <w:rPr>
      <w:kern w:val="0"/>
      <w:szCs w:val="21"/>
    </w:rPr>
  </w:style>
  <w:style w:type="paragraph" w:customStyle="1" w:styleId="41">
    <w:name w:val="列表段落1"/>
    <w:basedOn w:val="1"/>
    <w:qFormat/>
    <w:uiPriority w:val="34"/>
    <w:pPr>
      <w:ind w:firstLine="420" w:firstLineChars="200"/>
    </w:pPr>
    <w:rPr>
      <w:rFonts w:ascii="Calibri" w:hAnsi="Calibri"/>
      <w:szCs w:val="22"/>
    </w:rPr>
  </w:style>
  <w:style w:type="paragraph" w:customStyle="1" w:styleId="4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_Style 11"/>
    <w:basedOn w:val="1"/>
    <w:next w:val="41"/>
    <w:qFormat/>
    <w:uiPriority w:val="34"/>
    <w:pPr>
      <w:ind w:firstLine="420" w:firstLineChars="200"/>
    </w:pPr>
    <w:rPr>
      <w:rFonts w:ascii="Calibri" w:hAnsi="Calibri"/>
      <w:szCs w:val="22"/>
    </w:rPr>
  </w:style>
  <w:style w:type="paragraph" w:customStyle="1" w:styleId="44">
    <w:name w:val="1"/>
    <w:basedOn w:val="1"/>
    <w:next w:val="41"/>
    <w:qFormat/>
    <w:uiPriority w:val="34"/>
    <w:pPr>
      <w:ind w:firstLine="420" w:firstLineChars="200"/>
    </w:pPr>
    <w:rPr>
      <w:rFonts w:ascii="Calibri" w:hAnsi="Calibri"/>
      <w:szCs w:val="22"/>
    </w:rPr>
  </w:style>
  <w:style w:type="character" w:customStyle="1" w:styleId="45">
    <w:name w:val="标题 1 Char"/>
    <w:link w:val="3"/>
    <w:qFormat/>
    <w:uiPriority w:val="9"/>
    <w:rPr>
      <w:rFonts w:eastAsia="黑体"/>
      <w:bCs/>
      <w:kern w:val="44"/>
      <w:sz w:val="21"/>
      <w:szCs w:val="44"/>
    </w:rPr>
  </w:style>
  <w:style w:type="paragraph" w:customStyle="1" w:styleId="46">
    <w:name w:val="TOC 标题1"/>
    <w:basedOn w:val="3"/>
    <w:next w:val="1"/>
    <w:unhideWhenUsed/>
    <w:qFormat/>
    <w:uiPriority w:val="39"/>
    <w:pPr>
      <w:widowControl/>
      <w:spacing w:before="240" w:line="259" w:lineRule="auto"/>
      <w:jc w:val="left"/>
      <w:outlineLvl w:val="9"/>
    </w:pPr>
    <w:rPr>
      <w:rFonts w:ascii="等线 Light" w:hAnsi="等线 Light" w:eastAsia="等线 Light"/>
      <w:bCs w:val="0"/>
      <w:color w:val="2F5496"/>
      <w:kern w:val="0"/>
      <w:sz w:val="32"/>
      <w:szCs w:val="32"/>
    </w:rPr>
  </w:style>
  <w:style w:type="paragraph" w:customStyle="1" w:styleId="47">
    <w:name w:val="修订1"/>
    <w:hidden/>
    <w:unhideWhenUsed/>
    <w:qFormat/>
    <w:uiPriority w:val="99"/>
    <w:rPr>
      <w:rFonts w:ascii="Times New Roman" w:hAnsi="Times New Roman" w:eastAsia="宋体" w:cs="Times New Roman"/>
      <w:kern w:val="2"/>
      <w:sz w:val="21"/>
      <w:lang w:val="en-US" w:eastAsia="zh-CN" w:bidi="ar-SA"/>
    </w:rPr>
  </w:style>
  <w:style w:type="paragraph" w:styleId="48">
    <w:name w:val="List Paragraph"/>
    <w:basedOn w:val="1"/>
    <w:qFormat/>
    <w:uiPriority w:val="34"/>
    <w:pPr>
      <w:ind w:firstLine="420" w:firstLineChars="200"/>
    </w:pPr>
  </w:style>
  <w:style w:type="character" w:customStyle="1" w:styleId="49">
    <w:name w:val="high-light-bg4"/>
    <w:basedOn w:val="26"/>
    <w:qFormat/>
    <w:uiPriority w:val="0"/>
  </w:style>
  <w:style w:type="paragraph" w:customStyle="1" w:styleId="50">
    <w:name w:val="Default"/>
    <w:qFormat/>
    <w:uiPriority w:val="0"/>
    <w:pPr>
      <w:widowControl w:val="0"/>
      <w:autoSpaceDE w:val="0"/>
      <w:autoSpaceDN w:val="0"/>
      <w:adjustRightInd w:val="0"/>
      <w:spacing w:after="200" w:line="276" w:lineRule="auto"/>
    </w:pPr>
    <w:rPr>
      <w:rFonts w:ascii="微软雅黑" w:hAnsi="微软雅黑" w:cs="微软雅黑" w:eastAsiaTheme="minorEastAsia"/>
      <w:color w:val="000000"/>
      <w:sz w:val="24"/>
      <w:szCs w:val="24"/>
      <w:lang w:val="en-US" w:eastAsia="zh-CN" w:bidi="ar-SA"/>
    </w:rPr>
  </w:style>
  <w:style w:type="paragraph" w:styleId="51">
    <w:name w:val="No Spacing"/>
    <w:link w:val="52"/>
    <w:qFormat/>
    <w:uiPriority w:val="1"/>
    <w:rPr>
      <w:rFonts w:asciiTheme="minorHAnsi" w:hAnsiTheme="minorHAnsi" w:eastAsiaTheme="minorEastAsia" w:cstheme="minorBidi"/>
      <w:sz w:val="22"/>
      <w:szCs w:val="22"/>
      <w:lang w:val="en-US" w:eastAsia="zh-CN" w:bidi="ar-SA"/>
    </w:rPr>
  </w:style>
  <w:style w:type="character" w:customStyle="1" w:styleId="52">
    <w:name w:val="无间隔 Char"/>
    <w:basedOn w:val="26"/>
    <w:link w:val="51"/>
    <w:qFormat/>
    <w:uiPriority w:val="1"/>
    <w:rPr>
      <w:rFonts w:asciiTheme="minorHAnsi" w:hAnsiTheme="minorHAnsi" w:eastAsiaTheme="minorEastAsia" w:cstheme="minorBidi"/>
      <w:sz w:val="22"/>
      <w:szCs w:val="22"/>
    </w:rPr>
  </w:style>
  <w:style w:type="character" w:customStyle="1" w:styleId="53">
    <w:name w:val="标题 Char"/>
    <w:basedOn w:val="26"/>
    <w:link w:val="22"/>
    <w:qFormat/>
    <w:uiPriority w:val="10"/>
    <w:rPr>
      <w:rFonts w:ascii="黑体" w:eastAsia="黑体" w:hAnsiTheme="majorHAnsi" w:cstheme="majorBidi"/>
      <w:bCs/>
      <w:kern w:val="2"/>
      <w:sz w:val="21"/>
      <w:szCs w:val="32"/>
    </w:rPr>
  </w:style>
  <w:style w:type="character" w:customStyle="1" w:styleId="54">
    <w:name w:val="副标题 Char"/>
    <w:basedOn w:val="26"/>
    <w:link w:val="17"/>
    <w:qFormat/>
    <w:uiPriority w:val="11"/>
    <w:rPr>
      <w:rFonts w:asciiTheme="majorHAnsi" w:hAnsiTheme="majorHAnsi" w:cstheme="majorBidi"/>
      <w:bCs/>
      <w:kern w:val="28"/>
      <w:sz w:val="21"/>
      <w:szCs w:val="32"/>
    </w:rPr>
  </w:style>
  <w:style w:type="character" w:customStyle="1" w:styleId="55">
    <w:name w:val="未处理的提及2"/>
    <w:basedOn w:val="26"/>
    <w:semiHidden/>
    <w:unhideWhenUsed/>
    <w:qFormat/>
    <w:uiPriority w:val="99"/>
    <w:rPr>
      <w:color w:val="605E5C"/>
      <w:shd w:val="clear" w:color="auto" w:fill="E1DFDD"/>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lang w:val="en-US" w:eastAsia="zh-CN" w:bidi="ar-SA"/>
    </w:rPr>
  </w:style>
  <w:style w:type="paragraph" w:customStyle="1" w:styleId="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lang w:val="en-US" w:eastAsia="zh-CN" w:bidi="ar-SA"/>
    </w:rPr>
  </w:style>
  <w:style w:type="paragraph" w:customStyle="1" w:styleId="62">
    <w:name w:val="TOC Heading"/>
    <w:basedOn w:val="3"/>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zz</Company>
  <Pages>13</Pages>
  <Words>1321</Words>
  <Characters>7530</Characters>
  <Lines>62</Lines>
  <Paragraphs>17</Paragraphs>
  <TotalTime>35</TotalTime>
  <ScaleCrop>false</ScaleCrop>
  <LinksUpToDate>false</LinksUpToDate>
  <CharactersWithSpaces>8834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2024-01-03T17:08:00Z</dcterms:created>
  <dc:creator>tj202</dc:creator>
  <cp:lastModifiedBy>user</cp:lastModifiedBy>
  <cp:lastPrinted>2021-11-17T18:41:00Z</cp:lastPrinted>
  <dcterms:modified xsi:type="dcterms:W3CDTF">2024-04-01T10:23:51Z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0A0ACAA071124946838ECFA53F9FB2F9_13</vt:lpwstr>
  </property>
</Properties>
</file>