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9274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7661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建筑工程施工许可证变更申请审核表</w:t>
      </w:r>
    </w:p>
    <w:p w14:paraId="04C94B24">
      <w:pPr>
        <w:spacing w:line="52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参考模板）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3"/>
        <w:gridCol w:w="2016"/>
        <w:gridCol w:w="1065"/>
        <w:gridCol w:w="818"/>
        <w:gridCol w:w="2126"/>
      </w:tblGrid>
      <w:tr w14:paraId="4089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733" w:type="dxa"/>
            <w:noWrap w:val="0"/>
            <w:vAlign w:val="top"/>
          </w:tcPr>
          <w:p w14:paraId="48C815C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建设单位</w:t>
            </w:r>
          </w:p>
        </w:tc>
        <w:tc>
          <w:tcPr>
            <w:tcW w:w="6025" w:type="dxa"/>
            <w:gridSpan w:val="4"/>
            <w:noWrap w:val="0"/>
            <w:vAlign w:val="top"/>
          </w:tcPr>
          <w:p w14:paraId="692F08DD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XX单位</w:t>
            </w:r>
          </w:p>
        </w:tc>
      </w:tr>
      <w:tr w14:paraId="23137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733" w:type="dxa"/>
            <w:noWrap w:val="0"/>
            <w:vAlign w:val="top"/>
          </w:tcPr>
          <w:p w14:paraId="5D2AEF1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工程名称</w:t>
            </w:r>
          </w:p>
        </w:tc>
        <w:tc>
          <w:tcPr>
            <w:tcW w:w="6025" w:type="dxa"/>
            <w:gridSpan w:val="4"/>
            <w:noWrap w:val="0"/>
            <w:vAlign w:val="top"/>
          </w:tcPr>
          <w:p w14:paraId="22261B1C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XX一期工程</w:t>
            </w:r>
          </w:p>
        </w:tc>
      </w:tr>
      <w:tr w14:paraId="3457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733" w:type="dxa"/>
            <w:noWrap w:val="0"/>
            <w:vAlign w:val="top"/>
          </w:tcPr>
          <w:p w14:paraId="0D3D85A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工程地点</w:t>
            </w:r>
          </w:p>
        </w:tc>
        <w:tc>
          <w:tcPr>
            <w:tcW w:w="6025" w:type="dxa"/>
            <w:gridSpan w:val="4"/>
            <w:noWrap w:val="0"/>
            <w:vAlign w:val="top"/>
          </w:tcPr>
          <w:p w14:paraId="21C9A868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湖北省XX市XX区XX街</w:t>
            </w:r>
          </w:p>
        </w:tc>
      </w:tr>
      <w:tr w14:paraId="6935D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733" w:type="dxa"/>
            <w:noWrap w:val="0"/>
            <w:vAlign w:val="top"/>
          </w:tcPr>
          <w:p w14:paraId="366F41C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施工单位</w:t>
            </w:r>
          </w:p>
        </w:tc>
        <w:tc>
          <w:tcPr>
            <w:tcW w:w="6025" w:type="dxa"/>
            <w:gridSpan w:val="4"/>
            <w:noWrap w:val="0"/>
            <w:vAlign w:val="top"/>
          </w:tcPr>
          <w:p w14:paraId="3B777FA1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XX单位</w:t>
            </w:r>
          </w:p>
        </w:tc>
      </w:tr>
      <w:tr w14:paraId="5BCD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733" w:type="dxa"/>
            <w:noWrap w:val="0"/>
            <w:vAlign w:val="top"/>
          </w:tcPr>
          <w:p w14:paraId="7E914EC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施工许可证编号</w:t>
            </w:r>
          </w:p>
        </w:tc>
        <w:tc>
          <w:tcPr>
            <w:tcW w:w="6025" w:type="dxa"/>
            <w:gridSpan w:val="4"/>
            <w:noWrap w:val="0"/>
            <w:vAlign w:val="top"/>
          </w:tcPr>
          <w:p w14:paraId="51311FF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XXXXXXXXX</w:t>
            </w:r>
          </w:p>
        </w:tc>
      </w:tr>
      <w:tr w14:paraId="5D449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733" w:type="dxa"/>
            <w:noWrap w:val="0"/>
            <w:vAlign w:val="top"/>
          </w:tcPr>
          <w:p w14:paraId="3718512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经办人及联系方式</w:t>
            </w:r>
          </w:p>
        </w:tc>
        <w:tc>
          <w:tcPr>
            <w:tcW w:w="6025" w:type="dxa"/>
            <w:gridSpan w:val="4"/>
            <w:noWrap w:val="0"/>
            <w:vAlign w:val="top"/>
          </w:tcPr>
          <w:p w14:paraId="376AA4C0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张三 1589873XXXX</w:t>
            </w:r>
          </w:p>
        </w:tc>
      </w:tr>
      <w:tr w14:paraId="2415E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733" w:type="dxa"/>
            <w:noWrap w:val="0"/>
            <w:vAlign w:val="top"/>
          </w:tcPr>
          <w:p w14:paraId="3E5D750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变更内容</w:t>
            </w:r>
          </w:p>
        </w:tc>
        <w:tc>
          <w:tcPr>
            <w:tcW w:w="3081" w:type="dxa"/>
            <w:gridSpan w:val="2"/>
            <w:noWrap w:val="0"/>
            <w:vAlign w:val="top"/>
          </w:tcPr>
          <w:p w14:paraId="618F929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变更前</w:t>
            </w:r>
          </w:p>
        </w:tc>
        <w:tc>
          <w:tcPr>
            <w:tcW w:w="2944" w:type="dxa"/>
            <w:gridSpan w:val="2"/>
            <w:noWrap w:val="0"/>
            <w:vAlign w:val="top"/>
          </w:tcPr>
          <w:p w14:paraId="47D2734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变更后</w:t>
            </w:r>
          </w:p>
        </w:tc>
      </w:tr>
      <w:tr w14:paraId="05B73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2733" w:type="dxa"/>
            <w:noWrap w:val="0"/>
            <w:vAlign w:val="top"/>
          </w:tcPr>
          <w:p w14:paraId="7F0B3BBD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工程造价</w:t>
            </w:r>
          </w:p>
        </w:tc>
        <w:tc>
          <w:tcPr>
            <w:tcW w:w="3081" w:type="dxa"/>
            <w:gridSpan w:val="2"/>
            <w:noWrap w:val="0"/>
            <w:vAlign w:val="top"/>
          </w:tcPr>
          <w:p w14:paraId="3BA36C18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如：100万</w:t>
            </w:r>
          </w:p>
        </w:tc>
        <w:tc>
          <w:tcPr>
            <w:tcW w:w="2944" w:type="dxa"/>
            <w:gridSpan w:val="2"/>
            <w:noWrap w:val="0"/>
            <w:vAlign w:val="top"/>
          </w:tcPr>
          <w:p w14:paraId="1FE4FE0E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如：500万</w:t>
            </w:r>
          </w:p>
        </w:tc>
      </w:tr>
      <w:tr w14:paraId="30C72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2733" w:type="dxa"/>
            <w:noWrap w:val="0"/>
            <w:vAlign w:val="top"/>
          </w:tcPr>
          <w:p w14:paraId="7FE6773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  <w:p w14:paraId="7697803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阶段变更</w:t>
            </w:r>
          </w:p>
        </w:tc>
        <w:tc>
          <w:tcPr>
            <w:tcW w:w="3081" w:type="dxa"/>
            <w:gridSpan w:val="2"/>
            <w:noWrap w:val="0"/>
            <w:vAlign w:val="top"/>
          </w:tcPr>
          <w:p w14:paraId="5CAFDEA4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position w:val="-6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基坑支护及土石方</w:t>
            </w:r>
          </w:p>
          <w:p w14:paraId="27D22301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position w:val="-6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主体工程底板以下</w:t>
            </w:r>
          </w:p>
          <w:p w14:paraId="32F34358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position w:val="-6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主体工程底板以上</w:t>
            </w:r>
          </w:p>
        </w:tc>
        <w:tc>
          <w:tcPr>
            <w:tcW w:w="2944" w:type="dxa"/>
            <w:gridSpan w:val="2"/>
            <w:noWrap w:val="0"/>
            <w:vAlign w:val="top"/>
          </w:tcPr>
          <w:p w14:paraId="61843F34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position w:val="-6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基坑支护及土石方</w:t>
            </w:r>
          </w:p>
          <w:p w14:paraId="31995284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position w:val="-6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主体工程底板以下</w:t>
            </w:r>
          </w:p>
          <w:p w14:paraId="21A9D429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napToGrid w:val="0"/>
                <w:kern w:val="0"/>
                <w:position w:val="-6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主体工程底板以上</w:t>
            </w:r>
          </w:p>
        </w:tc>
      </w:tr>
      <w:tr w14:paraId="35B5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3" w:type="dxa"/>
            <w:noWrap w:val="0"/>
            <w:vAlign w:val="top"/>
          </w:tcPr>
          <w:p w14:paraId="710E8D85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3081" w:type="dxa"/>
            <w:gridSpan w:val="2"/>
            <w:noWrap w:val="0"/>
            <w:vAlign w:val="top"/>
          </w:tcPr>
          <w:p w14:paraId="505808A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44" w:type="dxa"/>
            <w:gridSpan w:val="2"/>
            <w:noWrap w:val="0"/>
            <w:vAlign w:val="top"/>
          </w:tcPr>
          <w:p w14:paraId="31E0BBD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A00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3" w:type="dxa"/>
            <w:noWrap w:val="0"/>
            <w:vAlign w:val="top"/>
          </w:tcPr>
          <w:p w14:paraId="31B206D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建设单位意见</w:t>
            </w:r>
          </w:p>
        </w:tc>
        <w:tc>
          <w:tcPr>
            <w:tcW w:w="6025" w:type="dxa"/>
            <w:gridSpan w:val="4"/>
            <w:noWrap w:val="0"/>
            <w:vAlign w:val="top"/>
          </w:tcPr>
          <w:p w14:paraId="708D3BE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变更事项相关单位意见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施工</w:t>
            </w:r>
            <w:r>
              <w:rPr>
                <w:rFonts w:hint="eastAsia" w:ascii="仿宋_GB2312" w:eastAsia="仿宋_GB2312"/>
                <w:snapToGrid w:val="0"/>
                <w:kern w:val="0"/>
                <w:position w:val="-6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监理</w:t>
            </w:r>
            <w:r>
              <w:rPr>
                <w:rFonts w:hint="eastAsia" w:ascii="仿宋_GB2312" w:eastAsia="仿宋_GB2312"/>
                <w:snapToGrid w:val="0"/>
                <w:kern w:val="0"/>
                <w:position w:val="-6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设计</w:t>
            </w:r>
            <w:r>
              <w:rPr>
                <w:rFonts w:hint="eastAsia" w:ascii="仿宋_GB2312" w:eastAsia="仿宋_GB2312"/>
                <w:snapToGrid w:val="0"/>
                <w:kern w:val="0"/>
                <w:position w:val="-6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</w:tr>
      <w:tr w14:paraId="5418B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2733" w:type="dxa"/>
            <w:noWrap w:val="0"/>
            <w:vAlign w:val="top"/>
          </w:tcPr>
          <w:p w14:paraId="1F5F2BEA">
            <w:pPr>
              <w:spacing w:line="52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6162D42">
            <w:pPr>
              <w:spacing w:line="520" w:lineRule="exact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7354C2D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公章）</w:t>
            </w:r>
          </w:p>
          <w:p w14:paraId="6501F1EA">
            <w:p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年  月  日</w:t>
            </w:r>
          </w:p>
        </w:tc>
        <w:tc>
          <w:tcPr>
            <w:tcW w:w="2016" w:type="dxa"/>
            <w:noWrap w:val="0"/>
            <w:vAlign w:val="top"/>
          </w:tcPr>
          <w:p w14:paraId="7153C93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noWrap w:val="0"/>
            <w:vAlign w:val="top"/>
          </w:tcPr>
          <w:p w14:paraId="452E176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 w14:paraId="4F9B10E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A41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8" w:type="dxa"/>
            <w:gridSpan w:val="5"/>
            <w:noWrap w:val="0"/>
            <w:vAlign w:val="top"/>
          </w:tcPr>
          <w:p w14:paraId="5D07D61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主管部门意见</w:t>
            </w:r>
          </w:p>
        </w:tc>
      </w:tr>
      <w:tr w14:paraId="05D93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8758" w:type="dxa"/>
            <w:gridSpan w:val="5"/>
            <w:noWrap w:val="0"/>
            <w:vAlign w:val="top"/>
          </w:tcPr>
          <w:p w14:paraId="5926CF97">
            <w:pPr>
              <w:spacing w:line="520" w:lineRule="exact"/>
              <w:jc w:val="center"/>
            </w:pPr>
          </w:p>
          <w:p w14:paraId="56456EE4">
            <w:pPr>
              <w:spacing w:line="520" w:lineRule="exact"/>
              <w:jc w:val="center"/>
            </w:pPr>
          </w:p>
          <w:p w14:paraId="58A894C9">
            <w:pPr>
              <w:spacing w:line="520" w:lineRule="exact"/>
              <w:jc w:val="center"/>
            </w:pPr>
          </w:p>
          <w:p w14:paraId="5CF336EA">
            <w:pPr>
              <w:spacing w:line="520" w:lineRule="exact"/>
              <w:jc w:val="right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加盖公章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</w:tr>
    </w:tbl>
    <w:p w14:paraId="7E95B31D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lang w:val="en-US" w:eastAsia="zh-CN"/>
        </w:rPr>
        <w:t>注：特殊建设工程在办理主体工程施工许可时，不分底板以下和底板以上，在《建筑工程施工许可证变更申请审核表》中应同时勾选主体工程底板以下和主体工程底板以上。</w:t>
      </w:r>
    </w:p>
    <w:p w14:paraId="70A9C830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lang w:val="en-US" w:eastAsia="zh-CN"/>
        </w:rPr>
      </w:pPr>
    </w:p>
    <w:p w14:paraId="2A62518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2098" w:right="1474" w:bottom="1984" w:left="1587" w:header="851" w:footer="1587" w:gutter="0"/>
          <w:pgNumType w:fmt="decimal" w:start="1"/>
          <w:cols w:space="720" w:num="1"/>
          <w:titlePg/>
          <w:docGrid w:type="lines" w:linePitch="312" w:charSpace="0"/>
        </w:sectPr>
      </w:pPr>
    </w:p>
    <w:p w14:paraId="72B3A5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建筑工程施工许可证变更说明：</w:t>
      </w:r>
    </w:p>
    <w:p w14:paraId="5B0A6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（一）建设/施工单位变更</w:t>
      </w:r>
    </w:p>
    <w:p w14:paraId="2DFEA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不可变更，须收回原施工许可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并注销后，重新核发施工许可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。具体要件、流程按照新建项目办理，新申请时应同步提供建设单位与原施工单位解除合同协议及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已完工工程内容认定表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DD0F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（二）建设规模（建设面积）变更</w:t>
      </w:r>
    </w:p>
    <w:p w14:paraId="4A6F5A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变更申请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需建设、设计、施工、监理单位盖章，下同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 w14:paraId="02B22B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变更建设规模后的建设工程规划许可证及附件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2C5483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变更建设规模后的施工合同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44F284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变更建设规模后的施工图审查合格书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196D9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合同价格变更</w:t>
      </w:r>
    </w:p>
    <w:p w14:paraId="0DA434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1.变更申请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24F49C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2.变更合同价格后的施工合同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75FE1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（四）阶段变更</w:t>
      </w:r>
    </w:p>
    <w:p w14:paraId="5BAD0D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阶段类型按照阶段顺序依次勾选，具体规则及组合情况如下：</w:t>
      </w:r>
    </w:p>
    <w:p w14:paraId="73EE6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办理阶段仅为基坑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护及土石方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07A72E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办理阶段为基坑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护及土石方、主体工程底板以下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</w:p>
    <w:p w14:paraId="222E34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办理阶段为基坑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支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护及土石方、主体工程底板以下、主体工程底板以上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728A80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阶段办理超出以上3种情况，则不予受理。</w:t>
      </w:r>
    </w:p>
    <w:p w14:paraId="48574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监理/设计单位变更</w:t>
      </w:r>
    </w:p>
    <w:p w14:paraId="1EF187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1.变更申请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4E2933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已生效的建设单位、原监理/设计单位解除合同协议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6B0481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新监理/设计单位的中标通知书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必须招标的工程需提供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或直接发包备案表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国有投资项目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提供）；</w:t>
      </w:r>
    </w:p>
    <w:p w14:paraId="466374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.已完工工程内容认定表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施工现场完全没有进行施工的，需质监部门加盖公章予以确认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57546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B893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BC241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A9C6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w0+Gd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rDT4Z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1A9C6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A9A3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3754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5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E8910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50.2pt;mso-position-horizontal:outside;mso-position-horizontal-relative:margin;z-index:251661312;mso-width-relative:page;mso-height-relative:page;" filled="f" stroked="f" coordsize="21600,21600" o:gfxdata="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LcHfctIAAAAFAQAA&#10;DwAAAAAAAAABACAAAAAiAAAAZHJzL2Rvd25yZXYueG1sUEsBAhQAFAAAAAgAh07iQBnCh3TmAQAA&#10;vwMAAA4AAAAAAAAAAQAgAAAAIQ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E8910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449D0">
    <w:pPr>
      <w:pStyle w:val="3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1EE7F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AuhIZC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1EE7F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hM2E3YzMzMDBiNTViOTExODk3NzU5YjZjYmJkZGYifQ=="/>
  </w:docVars>
  <w:rsids>
    <w:rsidRoot w:val="318E6E5A"/>
    <w:rsid w:val="057338BB"/>
    <w:rsid w:val="08A6090C"/>
    <w:rsid w:val="2561418D"/>
    <w:rsid w:val="318E6E5A"/>
    <w:rsid w:val="4DDA479A"/>
    <w:rsid w:val="57D67442"/>
    <w:rsid w:val="584D6CD6"/>
    <w:rsid w:val="5A133CA3"/>
    <w:rsid w:val="5A6D4EC2"/>
    <w:rsid w:val="6B0A5B4F"/>
    <w:rsid w:val="6FFF21C9"/>
    <w:rsid w:val="7AE2062A"/>
    <w:rsid w:val="7BF55DBB"/>
    <w:rsid w:val="7DECB0A7"/>
    <w:rsid w:val="7E3F55A4"/>
    <w:rsid w:val="D6774291"/>
    <w:rsid w:val="DAFB9100"/>
    <w:rsid w:val="DFCD91E1"/>
    <w:rsid w:val="FFDB9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一级标题"/>
    <w:basedOn w:val="1"/>
    <w:qFormat/>
    <w:uiPriority w:val="0"/>
    <w:pPr>
      <w:spacing w:line="560" w:lineRule="exact"/>
      <w:ind w:firstLine="640" w:firstLineChars="200"/>
      <w:outlineLvl w:val="0"/>
    </w:pPr>
    <w:rPr>
      <w:rFonts w:hint="eastAsia" w:ascii="黑体" w:hAnsi="黑体" w:eastAsia="黑体" w:cs="黑体"/>
      <w:sz w:val="32"/>
      <w:szCs w:val="32"/>
    </w:rPr>
  </w:style>
  <w:style w:type="paragraph" w:customStyle="1" w:styleId="9">
    <w:name w:val="二级标题"/>
    <w:basedOn w:val="1"/>
    <w:qFormat/>
    <w:uiPriority w:val="0"/>
    <w:pPr>
      <w:spacing w:line="560" w:lineRule="exact"/>
      <w:ind w:firstLine="627" w:firstLineChars="196"/>
      <w:outlineLvl w:val="1"/>
    </w:pPr>
    <w:rPr>
      <w:rFonts w:hint="eastAsia" w:ascii="楷体_GB2312" w:hAnsi="楷体_GB2312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4083</Words>
  <Characters>4152</Characters>
  <Lines>0</Lines>
  <Paragraphs>0</Paragraphs>
  <TotalTime>3</TotalTime>
  <ScaleCrop>false</ScaleCrop>
  <LinksUpToDate>false</LinksUpToDate>
  <CharactersWithSpaces>4464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2024-11-19T09:15:00Z</dcterms:created>
  <dc:creator>郑晗</dc:creator>
  <cp:lastModifiedBy>lenovo</cp:lastModifiedBy>
  <cp:lastPrinted>2024-11-19T14:34:00Z</cp:lastPrinted>
  <dcterms:modified xsi:type="dcterms:W3CDTF">2024-11-29T07:50:52Z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D146692D741D47D3BE283BD593232DF3_11</vt:lpwstr>
  </property>
</Properties>
</file>