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7DC8">
      <w:pPr>
        <w:spacing w:line="600" w:lineRule="exac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 w14:paraId="060597D8">
      <w:pPr>
        <w:spacing w:line="400" w:lineRule="exac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A1DD71">
      <w:pPr>
        <w:spacing w:line="680" w:lineRule="exact"/>
        <w:jc w:val="center"/>
        <w:rPr>
          <w:rFonts w:hint="eastAsia" w:ascii="方正小标宋_GBK" w:hAnsi="Arial Unicode MS" w:eastAsia="方正小标宋_GBK" w:cs="Arial Unicode MS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Arial Unicode MS" w:eastAsia="方正小标宋_GBK" w:cs="Arial Unicode MS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湖北省燃气经营企业从业人员培训考核</w:t>
      </w:r>
    </w:p>
    <w:p w14:paraId="09D32EBF">
      <w:pPr>
        <w:spacing w:line="680" w:lineRule="exact"/>
        <w:jc w:val="center"/>
        <w:rPr>
          <w:rFonts w:ascii="方正小标宋_GBK" w:hAnsi="Arial Unicode MS" w:eastAsia="方正小标宋_GBK" w:cs="Arial Unicode MS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Arial Unicode MS" w:eastAsia="方正小标宋_GBK" w:cs="Arial Unicode MS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考场情况记录表</w:t>
      </w:r>
    </w:p>
    <w:p w14:paraId="79F660BA">
      <w:pPr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考试地点：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283"/>
        <w:gridCol w:w="1775"/>
        <w:gridCol w:w="2487"/>
      </w:tblGrid>
      <w:tr w14:paraId="0573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 w14:paraId="5B81CD2C">
            <w:pPr>
              <w:spacing w:line="72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考试时间</w:t>
            </w:r>
          </w:p>
        </w:tc>
        <w:tc>
          <w:tcPr>
            <w:tcW w:w="6545" w:type="dxa"/>
            <w:gridSpan w:val="3"/>
          </w:tcPr>
          <w:p w14:paraId="129139DA">
            <w:pPr>
              <w:spacing w:line="720" w:lineRule="auto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月   日   时  分至   时    分</w:t>
            </w:r>
          </w:p>
        </w:tc>
      </w:tr>
      <w:tr w14:paraId="7AEC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 w14:paraId="4873AE9E"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考试类型</w:t>
            </w:r>
          </w:p>
        </w:tc>
        <w:tc>
          <w:tcPr>
            <w:tcW w:w="6545" w:type="dxa"/>
            <w:gridSpan w:val="3"/>
          </w:tcPr>
          <w:p w14:paraId="6B94CBF1">
            <w:pPr>
              <w:spacing w:line="720" w:lineRule="auto"/>
              <w:ind w:firstLine="480" w:firstLineChars="200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理论考试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实操考试</w:t>
            </w:r>
          </w:p>
        </w:tc>
      </w:tr>
      <w:tr w14:paraId="4DA9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 w14:paraId="44C6E51E">
            <w:pPr>
              <w:spacing w:line="72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应考人数</w:t>
            </w:r>
          </w:p>
        </w:tc>
        <w:tc>
          <w:tcPr>
            <w:tcW w:w="2283" w:type="dxa"/>
          </w:tcPr>
          <w:p w14:paraId="13480D66">
            <w:pPr>
              <w:spacing w:line="72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</w:tcPr>
          <w:p w14:paraId="62B24BDE">
            <w:pPr>
              <w:spacing w:line="72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实考人数</w:t>
            </w:r>
          </w:p>
        </w:tc>
        <w:tc>
          <w:tcPr>
            <w:tcW w:w="2487" w:type="dxa"/>
          </w:tcPr>
          <w:p w14:paraId="39FD4739">
            <w:pPr>
              <w:spacing w:line="72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7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dxa"/>
            <w:vAlign w:val="center"/>
          </w:tcPr>
          <w:p w14:paraId="75C65BFF">
            <w:pPr>
              <w:spacing w:line="72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61B94E">
            <w:pPr>
              <w:spacing w:line="72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考场情况记录</w:t>
            </w:r>
          </w:p>
          <w:p w14:paraId="5648223B">
            <w:pPr>
              <w:spacing w:line="720" w:lineRule="auto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5" w:type="dxa"/>
            <w:gridSpan w:val="3"/>
          </w:tcPr>
          <w:p w14:paraId="2B1531D5">
            <w:pPr>
              <w:spacing w:line="720" w:lineRule="auto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（对考核过程中发生的情况作详细记录：如考核中计算器或系统故障，***考生进行转移机位，转移后需考生本人确认签字；***考生作弊或违反考场规则，取消其考核资格和成绩；其他异常或突发情况等）</w:t>
            </w:r>
          </w:p>
        </w:tc>
      </w:tr>
      <w:tr w14:paraId="6605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1977" w:type="dxa"/>
            <w:vAlign w:val="center"/>
          </w:tcPr>
          <w:p w14:paraId="6FB878A7">
            <w:pPr>
              <w:spacing w:line="72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缺考人员记录</w:t>
            </w:r>
          </w:p>
        </w:tc>
        <w:tc>
          <w:tcPr>
            <w:tcW w:w="6545" w:type="dxa"/>
            <w:gridSpan w:val="3"/>
          </w:tcPr>
          <w:p w14:paraId="68013E9B">
            <w:pPr>
              <w:spacing w:line="720" w:lineRule="auto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B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260" w:type="dxa"/>
            <w:gridSpan w:val="2"/>
          </w:tcPr>
          <w:p w14:paraId="38089294">
            <w:pPr>
              <w:spacing w:line="720" w:lineRule="auto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监考人员签名：</w:t>
            </w:r>
          </w:p>
        </w:tc>
        <w:tc>
          <w:tcPr>
            <w:tcW w:w="4262" w:type="dxa"/>
            <w:gridSpan w:val="2"/>
          </w:tcPr>
          <w:p w14:paraId="0CE5DD24">
            <w:pPr>
              <w:spacing w:line="720" w:lineRule="auto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巡考人员签名：</w:t>
            </w:r>
          </w:p>
        </w:tc>
      </w:tr>
    </w:tbl>
    <w:p w14:paraId="502811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4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2025-01-20T02:49:14Z</dcterms:created>
  <dc:creator>lenovo</dc:creator>
  <cp:lastModifiedBy>lenovo</cp:lastModifiedBy>
  <dcterms:modified xsi:type="dcterms:W3CDTF">2025-01-20T02:49:17Z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eyJoZGlkIjoiYTgzNmUyYmYxMzY0OWYzNzQ1Y2E3OGZiNzU0OTU1M2EifQ==</vt:lpwstr>
  </property>
  <property fmtid="{D5CDD505-2E9C-101B-9397-08002B2CF9AE}" pid="4" name="ICV">
    <vt:lpwstr>CCB3EE7717F34BB18C4C28681E715545_12</vt:lpwstr>
  </property>
</Properties>
</file>